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23DFC" w14:textId="7CAC4780" w:rsidR="00872D04" w:rsidRDefault="00872D04" w:rsidP="00B140A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VI</w:t>
      </w:r>
      <w:r w:rsidR="00CF69E0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I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I.</w:t>
      </w:r>
    </w:p>
    <w:p w14:paraId="7810BE84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3569C338" w14:textId="77777777" w:rsidR="00872D04" w:rsidRPr="0054295F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3572F929" w14:textId="77777777" w:rsidR="00872D04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16CD6E1E" w14:textId="77777777" w:rsidR="00872D04" w:rsidRPr="0054295F" w:rsidRDefault="00872D04" w:rsidP="00872D04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62062EAB" w14:textId="77777777" w:rsidR="00872D04" w:rsidRDefault="00872D04" w:rsidP="00872D04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223931B0" w14:textId="77777777" w:rsidR="00872D04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0733DF11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6C015681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0A609012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3583CA19" w14:textId="77777777" w:rsidR="00872D04" w:rsidRPr="00042C2A" w:rsidRDefault="00872D04" w:rsidP="00872D04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1BECE678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6A5244B6" w14:textId="77777777" w:rsidR="00872D04" w:rsidRPr="00042C2A" w:rsidRDefault="00872D04" w:rsidP="00872D04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</w:r>
      <w:r w:rsidRPr="00042C2A"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 w:rsidRPr="00042C2A">
        <w:rPr>
          <w:rFonts w:ascii="Times New Roman" w:hAnsi="Times New Roman" w:cs="Times New Roman"/>
          <w:sz w:val="24"/>
          <w:szCs w:val="24"/>
        </w:rPr>
        <w:t>), jestliže rozhodný příjem v rodině zjišťovaný pro účely přídavku na dítě nepřevyšuje součin částky životního minima rodiny a koeficientu 1,5. Žádost může uchazeč v daném akademickém roce uplatnit nejvýše u jedné přihlášky ke studiu. Podrobnosti stanoví opatření rektora.</w:t>
      </w:r>
    </w:p>
    <w:p w14:paraId="7122E004" w14:textId="77777777" w:rsidR="00872D04" w:rsidRPr="00042C2A" w:rsidRDefault="00872D04" w:rsidP="00872D04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F8FADA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2</w:t>
      </w:r>
    </w:p>
    <w:p w14:paraId="27BC71B6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036317E8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B98C905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 dvacet procent základu a zaokrouhluje se na celé desetikoruny dolů. Děkan může opatřením stanovit, že tento poplatek se nestanoví a nevybírá.</w:t>
      </w:r>
    </w:p>
    <w:p w14:paraId="7F647EF5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jednou.</w:t>
      </w:r>
    </w:p>
    <w:p w14:paraId="4D677B68" w14:textId="77777777" w:rsidR="00872D04" w:rsidRPr="00042C2A" w:rsidRDefault="00872D04" w:rsidP="00872D04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042C2A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 studiu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5F62F1B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079EEFC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3</w:t>
      </w:r>
    </w:p>
    <w:p w14:paraId="00D1FAAA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1289F951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522E5CB0" w14:textId="77777777" w:rsidR="00872D04" w:rsidRPr="00042C2A" w:rsidRDefault="00872D04" w:rsidP="00872D04">
      <w:pPr>
        <w:pStyle w:val="Odstavecseseznamem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lastRenderedPageBreak/>
        <w:t xml:space="preserve">Výše poplatku za delší studium v bakalářském nebo magisterském studijním programu s koeficientem ekonomické náročnosti </w:t>
      </w:r>
      <w:r w:rsidRPr="00042C2A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57A69D1F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12.500,- Kč,</w:t>
      </w:r>
    </w:p>
    <w:p w14:paraId="2DE693DE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14.500,- Kč,</w:t>
      </w:r>
    </w:p>
    <w:p w14:paraId="01C36AD1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4,0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17.000,- Kč,</w:t>
      </w:r>
    </w:p>
    <w:p w14:paraId="40E58C1F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20.000,- Kč,</w:t>
      </w:r>
    </w:p>
    <w:p w14:paraId="413D63F2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25.000,- Kč,</w:t>
      </w:r>
    </w:p>
    <w:p w14:paraId="6B300DDB" w14:textId="77777777" w:rsidR="00872D04" w:rsidRPr="00042C2A" w:rsidRDefault="00872D04" w:rsidP="00872D04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29.000,- Kč.</w:t>
      </w:r>
    </w:p>
    <w:p w14:paraId="2D908DAF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podle odstavce 1 písm. c) se vztahuje též na studijní program Právo a právní věda uskutečňovaný Právnickou fakultou a 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D98479F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76005874" w14:textId="77777777" w:rsidR="00872D04" w:rsidRPr="00042C2A" w:rsidRDefault="00872D04" w:rsidP="00872D04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042C2A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064E551A" w14:textId="77777777" w:rsidR="00872D04" w:rsidRPr="00042C2A" w:rsidRDefault="00872D04" w:rsidP="00872D04">
      <w:pPr>
        <w:pStyle w:val="Odstavecseseznamem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06237CC6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1A765F7F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4A3A3B04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tíživá sociální situace nebo jiné vážné důvody,</w:t>
      </w:r>
    </w:p>
    <w:p w14:paraId="36F6E4EA" w14:textId="77777777" w:rsidR="00872D04" w:rsidRPr="00042C2A" w:rsidRDefault="00872D04" w:rsidP="00872D04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38B8C464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35312F0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4</w:t>
      </w:r>
    </w:p>
    <w:p w14:paraId="450A3629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33CCACD8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4E0FAE2A" w14:textId="77777777" w:rsidR="00872D04" w:rsidRPr="00042C2A" w:rsidRDefault="00872D04" w:rsidP="00872D04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054"/>
        <w:gridCol w:w="4284"/>
        <w:gridCol w:w="148"/>
        <w:gridCol w:w="1000"/>
        <w:gridCol w:w="1615"/>
      </w:tblGrid>
      <w:tr w:rsidR="00872D04" w:rsidRPr="00042C2A" w14:paraId="1646378F" w14:textId="77777777" w:rsidTr="00861F54">
        <w:trPr>
          <w:jc w:val="center"/>
        </w:trPr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9956F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Fakulta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A86D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Typ (SP)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4C88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Studijní program (SP)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D501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Výše poplatku</w:t>
            </w:r>
          </w:p>
        </w:tc>
      </w:tr>
      <w:tr w:rsidR="00872D04" w:rsidRPr="00042C2A" w14:paraId="38DA3A0C" w14:textId="77777777" w:rsidTr="00861F54">
        <w:trPr>
          <w:trHeight w:val="314"/>
          <w:jc w:val="center"/>
        </w:trPr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CE1B1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KTF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F1959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04E56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E24E1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872D04" w:rsidRPr="00042C2A" w14:paraId="639D8D57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F19D9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37DC1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03FCB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03749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872D04" w:rsidRPr="00042C2A" w14:paraId="692800C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44286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CFFE6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5F3AE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62FA4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</w:t>
            </w:r>
          </w:p>
        </w:tc>
      </w:tr>
      <w:tr w:rsidR="00872D04" w:rsidRPr="00042C2A" w14:paraId="1009B469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B3D3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ETF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8881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19C47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9277C5" w14:textId="21F1C0F0" w:rsidR="00872D04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</w:t>
            </w:r>
            <w:r w:rsidR="00872D04"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,- Kč</w:t>
            </w:r>
          </w:p>
        </w:tc>
      </w:tr>
      <w:tr w:rsidR="00872D04" w:rsidRPr="00042C2A" w14:paraId="40F0F7D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5ACC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7189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2735F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4F22A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872D04" w:rsidRPr="00042C2A" w14:paraId="24C4668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6011F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F544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01BC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E5824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 </w:t>
            </w:r>
          </w:p>
        </w:tc>
      </w:tr>
      <w:tr w:rsidR="00872D04" w:rsidRPr="00042C2A" w14:paraId="27D9EDB1" w14:textId="77777777" w:rsidTr="00861F54">
        <w:trPr>
          <w:jc w:val="center"/>
        </w:trPr>
        <w:tc>
          <w:tcPr>
            <w:tcW w:w="5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9DA5A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HTF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3E9C1E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F9B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AAF73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2 000,- Kč</w:t>
            </w:r>
          </w:p>
        </w:tc>
      </w:tr>
      <w:tr w:rsidR="00872D04" w:rsidRPr="00042C2A" w14:paraId="000336B5" w14:textId="77777777" w:rsidTr="00861F54">
        <w:trPr>
          <w:jc w:val="center"/>
        </w:trPr>
        <w:tc>
          <w:tcPr>
            <w:tcW w:w="5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805F7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DA381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75DB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7AC323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3A8B6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600,- EUR</w:t>
            </w:r>
          </w:p>
        </w:tc>
      </w:tr>
      <w:tr w:rsidR="00872D04" w:rsidRPr="00042C2A" w14:paraId="20685F08" w14:textId="77777777" w:rsidTr="00861F54">
        <w:trPr>
          <w:trHeight w:val="216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565F0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1.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358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8D9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696C09F" w14:textId="1BB18EEC" w:rsidR="00872D04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  <w:r w:rsidR="00872D04"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0 000,- Kč</w:t>
            </w:r>
          </w:p>
        </w:tc>
      </w:tr>
      <w:tr w:rsidR="00872D04" w:rsidRPr="00042C2A" w14:paraId="28D11AF5" w14:textId="77777777" w:rsidTr="00861F54">
        <w:trPr>
          <w:trHeight w:val="292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F1267C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48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DF51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614642" w14:textId="686E84D3" w:rsidR="00872D04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  <w:r w:rsidR="00872D04"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0 000,- Kč</w:t>
            </w:r>
          </w:p>
        </w:tc>
      </w:tr>
      <w:tr w:rsidR="00872D04" w:rsidRPr="00042C2A" w14:paraId="7A5C338A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03FFB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752F9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EE11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The International Master Programme in Addictions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FCE14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250 000,- Kč</w:t>
            </w:r>
          </w:p>
        </w:tc>
      </w:tr>
      <w:tr w:rsidR="00872D04" w:rsidRPr="00042C2A" w14:paraId="1DFC6C2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323CE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5748D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2B25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D11AC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FC3EF77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CEE32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2.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DED3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350D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3148D4" w14:textId="298FAA12" w:rsidR="00872D04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  <w:r w:rsidR="00872D04"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0 000,- Kč</w:t>
            </w:r>
          </w:p>
        </w:tc>
      </w:tr>
      <w:tr w:rsidR="00872D04" w:rsidRPr="00042C2A" w14:paraId="0B61EF3D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C696C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921A8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20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C84DE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3D84FAC1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23B9D9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3. LF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D86A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2D5A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0B81F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350 000,- Kč</w:t>
            </w:r>
          </w:p>
        </w:tc>
      </w:tr>
      <w:tr w:rsidR="00872D04" w:rsidRPr="00042C2A" w14:paraId="706CAD0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948FD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B5FCB4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6534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B4FD7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563FC3E0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379801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LF Pl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F0E8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nil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BC7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E4167E" w14:textId="46873488" w:rsidR="00872D04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35</w:t>
            </w:r>
            <w:r w:rsidR="00872D04"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</w:tr>
      <w:tr w:rsidR="00872D04" w:rsidRPr="00042C2A" w14:paraId="4719E58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74A5B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7DD2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C6F7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3C446C" w14:textId="6270C5D1" w:rsidR="00872D04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35</w:t>
            </w:r>
            <w:r w:rsidR="00872D04"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</w:tr>
      <w:tr w:rsidR="00872D04" w:rsidRPr="00042C2A" w14:paraId="2B49EC71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878DD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844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D5C5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DCEBA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27BF43CB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00857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LF HK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EF7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870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5075A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872D04" w:rsidRPr="00042C2A" w14:paraId="49D3423D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F989A5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5BC0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D3E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2E147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310 000,- Kč</w:t>
            </w:r>
          </w:p>
        </w:tc>
      </w:tr>
      <w:tr w:rsidR="00872D04" w:rsidRPr="00042C2A" w14:paraId="3D3940D7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A0FC7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0361E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0165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F4DFC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77B5933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8793B6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E8498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590CC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4C984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7 600,- EUR</w:t>
            </w:r>
          </w:p>
        </w:tc>
      </w:tr>
      <w:tr w:rsidR="00872D04" w:rsidRPr="00042C2A" w14:paraId="1D799CB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19DF3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94BA6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BF426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634C7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156C8CC4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7EF63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FF 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B9A4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F53FF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A3D6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872D04" w:rsidRPr="00042C2A" w14:paraId="39844DF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61053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1293F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2EA9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AE306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872D04" w:rsidRPr="00042C2A" w14:paraId="6623B864" w14:textId="77777777" w:rsidTr="00861F54">
        <w:trPr>
          <w:trHeight w:val="27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B0C9F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CCA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B4C6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European Joint Doctorate Migration and Modernity: Historical and Cultural Challenges (EJD MOVES)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CE0F0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872D04" w:rsidRPr="00042C2A" w14:paraId="257CC96A" w14:textId="77777777" w:rsidTr="00861F54">
        <w:trPr>
          <w:trHeight w:val="7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65B25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8720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vMerge/>
            <w:tcBorders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7ABC358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215DC5D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00D6A56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47B35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7BD3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6FE1B73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German and Slavic Studies (DE, Deutsch und Slawistik) 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13DF46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5074C46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9550C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46F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4BD68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 and Slavic Studies (RU, Germanoslavistika)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00BC3CC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09C6224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9FBE5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19B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DEE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ADC75E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2 000,- Kč</w:t>
            </w:r>
          </w:p>
        </w:tc>
      </w:tr>
      <w:tr w:rsidR="00066E07" w:rsidRPr="00042C2A" w14:paraId="7E561E19" w14:textId="77777777" w:rsidTr="002C2DA3">
        <w:trPr>
          <w:trHeight w:val="308"/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1D3843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PřF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269A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9A7A2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B0A27A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30510C" w:rsidRPr="00042C2A" w14:paraId="5FAC1688" w14:textId="77777777" w:rsidTr="0030510C">
        <w:trPr>
          <w:trHeight w:val="135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E9C516" w14:textId="77777777" w:rsidR="0030510C" w:rsidRPr="00042C2A" w:rsidRDefault="0030510C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83AD4B9" w14:textId="273F1B08" w:rsidR="0030510C" w:rsidRPr="00042C2A" w:rsidRDefault="0030510C" w:rsidP="0030510C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FC774" w14:textId="0CA77830" w:rsidR="0030510C" w:rsidRPr="00042C2A" w:rsidRDefault="0030510C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Botany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06936591" w14:textId="0FBA944B" w:rsidR="0030510C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30 000,- Kč</w:t>
            </w:r>
          </w:p>
        </w:tc>
      </w:tr>
      <w:tr w:rsidR="0030510C" w:rsidRPr="00042C2A" w14:paraId="654337C8" w14:textId="77777777" w:rsidTr="00BC2281">
        <w:trPr>
          <w:trHeight w:val="135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CDA7FB" w14:textId="77777777" w:rsidR="0030510C" w:rsidRPr="00042C2A" w:rsidRDefault="0030510C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22E9D" w14:textId="7607E091" w:rsidR="0030510C" w:rsidRPr="00042C2A" w:rsidRDefault="0030510C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2FC21" w14:textId="77777777" w:rsidR="0030510C" w:rsidRPr="00042C2A" w:rsidRDefault="0030510C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Ecology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77F2F37" w14:textId="77777777" w:rsidR="0030510C" w:rsidRPr="00042C2A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</w:tr>
      <w:tr w:rsidR="00066E07" w:rsidRPr="00042C2A" w14:paraId="49D413BC" w14:textId="77777777" w:rsidTr="007651AB">
        <w:trPr>
          <w:trHeight w:val="108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BFD596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1C4D8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954C8" w14:textId="45F956B8" w:rsidR="00066E07" w:rsidRPr="00CD2CB7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  <w:t>Immunology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564CFB" w14:textId="005C081C" w:rsidR="00066E07" w:rsidRPr="007651AB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</w:pPr>
            <w:r w:rsidRPr="007651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</w:tr>
      <w:tr w:rsidR="00066E07" w:rsidRPr="00042C2A" w14:paraId="2F6EAAA9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DB0512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E415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E1447" w14:textId="2EBEBDBC" w:rsidR="00066E07" w:rsidRPr="00042C2A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Parasitology and Infection Biology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5CC7EE" w14:textId="304B6A21" w:rsidR="00066E07" w:rsidRPr="00042C2A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60 000,- Kč</w:t>
            </w:r>
          </w:p>
        </w:tc>
      </w:tr>
      <w:tr w:rsidR="0030510C" w:rsidRPr="00042C2A" w14:paraId="600DE127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6AFC72" w14:textId="77777777" w:rsidR="0030510C" w:rsidRPr="00042C2A" w:rsidRDefault="0030510C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38B4A" w14:textId="77777777" w:rsidR="0030510C" w:rsidRPr="00042C2A" w:rsidRDefault="0030510C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362B0" w14:textId="0F836EEF" w:rsidR="0030510C" w:rsidRDefault="0030510C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Demography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DB462" w14:textId="40439187" w:rsidR="0030510C" w:rsidRDefault="0030510C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66E07" w:rsidRPr="00042C2A" w14:paraId="4F2E9E0A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95EDE3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3E4C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3CF5" w14:textId="631D0447" w:rsidR="00066E07" w:rsidRPr="00042C2A" w:rsidRDefault="00CD2CB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182420" w14:textId="092B2E5F" w:rsidR="00066E07" w:rsidRPr="00042C2A" w:rsidRDefault="00CD2CB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66E07" w:rsidRPr="00042C2A" w14:paraId="1BD9E0D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05EDA9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487B" w14:textId="77777777" w:rsidR="00066E07" w:rsidRPr="00042C2A" w:rsidRDefault="00066E07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7998" w14:textId="77777777" w:rsidR="00066E07" w:rsidRPr="00042C2A" w:rsidRDefault="00066E07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D66B4" w14:textId="77777777" w:rsidR="00066E07" w:rsidRPr="00042C2A" w:rsidRDefault="00066E07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872D04" w:rsidRPr="00042C2A" w14:paraId="4175C460" w14:textId="77777777" w:rsidTr="00861F54">
        <w:trPr>
          <w:trHeight w:val="310"/>
          <w:jc w:val="center"/>
        </w:trPr>
        <w:tc>
          <w:tcPr>
            <w:tcW w:w="520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941DC2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MFF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5A0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9252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13E64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84 000,- Kč</w:t>
            </w:r>
          </w:p>
        </w:tc>
      </w:tr>
      <w:tr w:rsidR="00872D04" w:rsidRPr="00042C2A" w14:paraId="3E6925F5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FB728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EB0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A14E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21EC0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872D04" w:rsidRPr="00042C2A" w14:paraId="59893171" w14:textId="77777777" w:rsidTr="00861F54">
        <w:trPr>
          <w:trHeight w:val="276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E1F82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ABD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1B9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9B9AA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84 000,- Kč</w:t>
            </w:r>
          </w:p>
        </w:tc>
      </w:tr>
      <w:tr w:rsidR="00872D04" w:rsidRPr="00042C2A" w14:paraId="241771D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3A930A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E26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5D90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04615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872D04" w:rsidRPr="00042C2A" w14:paraId="63EA4AAE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763AA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465A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2A0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D54CA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Kč </w:t>
            </w:r>
          </w:p>
        </w:tc>
      </w:tr>
      <w:tr w:rsidR="00872D04" w:rsidRPr="00042C2A" w14:paraId="2EDA9350" w14:textId="77777777" w:rsidTr="00861F54">
        <w:trPr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3FCF0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PedF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F76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DB714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E56ED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872D04" w:rsidRPr="00042C2A" w14:paraId="3A85261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52300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9D08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12C7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63F3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872D04" w:rsidRPr="00042C2A" w14:paraId="58C44109" w14:textId="77777777" w:rsidTr="00FD0796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136E0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1512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1E3C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CC617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565979" w:rsidRPr="00042C2A" w14:paraId="15998377" w14:textId="77777777" w:rsidTr="00FD0796">
        <w:trPr>
          <w:trHeight w:val="283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FFED8D" w14:textId="77777777" w:rsidR="00565979" w:rsidRPr="00042C2A" w:rsidRDefault="00565979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FSV</w:t>
            </w:r>
          </w:p>
        </w:tc>
        <w:tc>
          <w:tcPr>
            <w:tcW w:w="583" w:type="pct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94105" w14:textId="77777777" w:rsidR="00565979" w:rsidRPr="00042C2A" w:rsidRDefault="00565979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02DF7" w14:textId="3C66DC02" w:rsidR="00565979" w:rsidRPr="00042C2A" w:rsidRDefault="00FD0796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History And Area Studies (HAS)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02BB5" w14:textId="6493ACA5" w:rsidR="00565979" w:rsidRPr="00042C2A" w:rsidRDefault="00FD0796" w:rsidP="00861F5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="00565979"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000,- EUR</w:t>
            </w:r>
          </w:p>
        </w:tc>
      </w:tr>
      <w:tr w:rsidR="00565979" w:rsidRPr="00042C2A" w14:paraId="21A6C34E" w14:textId="77777777" w:rsidTr="00FD0796">
        <w:trPr>
          <w:trHeight w:val="283"/>
          <w:jc w:val="center"/>
        </w:trPr>
        <w:tc>
          <w:tcPr>
            <w:tcW w:w="520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6F79D9" w14:textId="77777777" w:rsidR="00565979" w:rsidRPr="00042C2A" w:rsidRDefault="00565979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23E17" w14:textId="77777777" w:rsidR="00565979" w:rsidRPr="00042C2A" w:rsidRDefault="00565979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4E466" w14:textId="62EC5FA3" w:rsidR="00565979" w:rsidRPr="00042C2A" w:rsidRDefault="00FD0796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2B1A8F" w14:textId="10533386" w:rsidR="00565979" w:rsidRPr="00042C2A" w:rsidRDefault="00FD0796" w:rsidP="00861F54">
            <w:pPr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6 000,- EUR</w:t>
            </w:r>
          </w:p>
        </w:tc>
      </w:tr>
      <w:tr w:rsidR="00872D04" w:rsidRPr="00042C2A" w14:paraId="182DFD52" w14:textId="77777777" w:rsidTr="00F954DD">
        <w:trPr>
          <w:trHeight w:val="340"/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EAC38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A5C1D8E" w14:textId="63083992" w:rsidR="00872D04" w:rsidRPr="00042C2A" w:rsidRDefault="00F954DD" w:rsidP="00F954DD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AE6D90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International Master in Economy, State and Society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520D8E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8 900,- EUR</w:t>
            </w:r>
          </w:p>
        </w:tc>
      </w:tr>
      <w:tr w:rsidR="00872D04" w:rsidRPr="00042C2A" w14:paraId="641EB1A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5BFFBE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EE46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D2F1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The European Politics and Society (EPS) Václav Havel Programme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45FD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D04" w:rsidRPr="00042C2A" w14:paraId="228DB59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92EE2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6F96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B6D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25287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872D04" w:rsidRPr="00042C2A" w14:paraId="200F61B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7C5EC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C30D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4F96A7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F7614F8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8 000,- EUR</w:t>
            </w:r>
          </w:p>
        </w:tc>
      </w:tr>
      <w:tr w:rsidR="00872D04" w:rsidRPr="00042C2A" w14:paraId="3736B6A0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244116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1A4C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417B8AE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Area Studies        </w:t>
            </w:r>
          </w:p>
        </w:tc>
        <w:tc>
          <w:tcPr>
            <w:tcW w:w="635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B8CE8F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 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D1D074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872D04" w:rsidRPr="00042C2A" w14:paraId="7EA783FB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08F2B7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4211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18705B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 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3F30F8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6957E439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7F417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0952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1D66E84A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Balkan, Eurasian and Central European Studies </w:t>
            </w:r>
          </w:p>
        </w:tc>
        <w:tc>
          <w:tcPr>
            <w:tcW w:w="635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FEA20AC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F42C6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 EUR</w:t>
            </w:r>
          </w:p>
        </w:tc>
      </w:tr>
      <w:tr w:rsidR="00872D04" w:rsidRPr="00042C2A" w14:paraId="2B0CEB0C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DB4E2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0FF4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95E6F75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16E6B07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192D92A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D84DA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7F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159E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Erasmus Mundus Journalism, Media And Globalization (EMJ)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E3046C" w14:textId="468A6785" w:rsidR="00872D04" w:rsidRPr="00042C2A" w:rsidRDefault="00E2672F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9 000,- EUR</w:t>
            </w:r>
          </w:p>
        </w:tc>
      </w:tr>
      <w:tr w:rsidR="00872D04" w:rsidRPr="00042C2A" w14:paraId="216A16B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45055D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B818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1" w:type="pct"/>
            <w:gridSpan w:val="2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4BD4C91F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Media And Area Studies (MARS)</w:t>
            </w:r>
          </w:p>
        </w:tc>
        <w:tc>
          <w:tcPr>
            <w:tcW w:w="553" w:type="pct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D348321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974CCD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872D04" w:rsidRPr="00042C2A" w14:paraId="57C41552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F60D78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FAE2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4E77F371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AC30C84" w14:textId="77777777" w:rsidR="00872D04" w:rsidRPr="00042C2A" w:rsidRDefault="00872D04" w:rsidP="00861F54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64970E8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72BDD0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891E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933283B" w14:textId="77777777" w:rsidR="00872D04" w:rsidRPr="00042C2A" w:rsidRDefault="00872D04" w:rsidP="00861F5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Economic Research 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A9B584A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872D04" w:rsidRPr="00042C2A" w14:paraId="48715708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167193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FBDEB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5859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39614" w14:textId="77777777" w:rsidR="00872D04" w:rsidRPr="00042C2A" w:rsidRDefault="00872D04" w:rsidP="00861F54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872D04" w:rsidRPr="00042C2A" w14:paraId="713809F6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24989C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F762E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5B6E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Economics and Econometrics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7717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872D04" w:rsidRPr="00042C2A" w14:paraId="05045D44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E3239F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4AF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25D9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67C52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500,- EUR</w:t>
            </w:r>
          </w:p>
        </w:tc>
      </w:tr>
      <w:tr w:rsidR="00872D04" w:rsidRPr="00042C2A" w14:paraId="25A76B1E" w14:textId="77777777" w:rsidTr="00861F54">
        <w:trPr>
          <w:trHeight w:val="242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7AAE3B" w14:textId="77777777" w:rsidR="00872D04" w:rsidRPr="00042C2A" w:rsidRDefault="00872D04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583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AD91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7E6549F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Tělesná výchova a sport 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4935F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872D04" w:rsidRPr="00042C2A" w14:paraId="34FB94B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C52E7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3AF5F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9BB8ED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4B63212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872D04" w:rsidRPr="00042C2A" w14:paraId="178C42D6" w14:textId="77777777" w:rsidTr="007651AB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862EC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CE4B3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E9C8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Kondiční trenér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64E74699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872D04" w:rsidRPr="00042C2A" w14:paraId="7C4D823D" w14:textId="77777777" w:rsidTr="007651AB">
        <w:trPr>
          <w:trHeight w:val="16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ECCA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4519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6BB0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Specializace ve zdravotnictví 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</w:tcPr>
          <w:p w14:paraId="6940F6EB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 Kč</w:t>
            </w:r>
          </w:p>
        </w:tc>
      </w:tr>
      <w:tr w:rsidR="00872D04" w:rsidRPr="00042C2A" w14:paraId="70E1F43B" w14:textId="77777777" w:rsidTr="007651AB">
        <w:trPr>
          <w:trHeight w:val="160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8A5B7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2CC81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C2B28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Fyzioterapie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</w:tcPr>
          <w:p w14:paraId="68A0838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 Kč</w:t>
            </w:r>
          </w:p>
        </w:tc>
      </w:tr>
      <w:tr w:rsidR="00872D04" w:rsidRPr="00042C2A" w14:paraId="6344C9BF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636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8961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08825E7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Tělesná výchova a sport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1222FCB1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160 000,- Kč</w:t>
            </w:r>
          </w:p>
        </w:tc>
      </w:tr>
      <w:tr w:rsidR="00872D04" w:rsidRPr="00042C2A" w14:paraId="36B30C47" w14:textId="77777777" w:rsidTr="007651AB">
        <w:trPr>
          <w:trHeight w:val="108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FC8E1C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4AD53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2B3D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Specializace ve zdravotnictví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B96DB7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220 000,- Kč</w:t>
            </w:r>
          </w:p>
        </w:tc>
      </w:tr>
      <w:tr w:rsidR="00872D04" w:rsidRPr="00042C2A" w14:paraId="2EFE9327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EAD0F2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E7C87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C0BC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Aplikovaná fyzioterapie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BBB43F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 Kč</w:t>
            </w:r>
          </w:p>
        </w:tc>
      </w:tr>
      <w:tr w:rsidR="00872D04" w:rsidRPr="00042C2A" w14:paraId="3F268B85" w14:textId="77777777" w:rsidTr="007651AB">
        <w:trPr>
          <w:trHeight w:val="106"/>
          <w:jc w:val="center"/>
        </w:trPr>
        <w:tc>
          <w:tcPr>
            <w:tcW w:w="5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76016D5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8D726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2AAB1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Aplikované sportovní vědy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9B12A2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872D04" w:rsidRPr="00042C2A" w14:paraId="08A33DCB" w14:textId="77777777" w:rsidTr="00861F54">
        <w:trPr>
          <w:jc w:val="center"/>
        </w:trPr>
        <w:tc>
          <w:tcPr>
            <w:tcW w:w="5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C34FC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2C55" w14:textId="77777777" w:rsidR="00872D04" w:rsidRPr="00042C2A" w:rsidRDefault="00872D04" w:rsidP="00861F54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984B4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ED4E6B3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0,- Kč</w:t>
            </w:r>
          </w:p>
        </w:tc>
      </w:tr>
      <w:tr w:rsidR="00361A2D" w:rsidRPr="00042C2A" w14:paraId="242CAE08" w14:textId="77777777" w:rsidTr="00361A2D">
        <w:trPr>
          <w:trHeight w:val="234"/>
          <w:jc w:val="center"/>
        </w:trPr>
        <w:tc>
          <w:tcPr>
            <w:tcW w:w="52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864346" w14:textId="77777777" w:rsidR="00361A2D" w:rsidRPr="00042C2A" w:rsidRDefault="00361A2D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FHS</w:t>
            </w:r>
          </w:p>
        </w:tc>
        <w:tc>
          <w:tcPr>
            <w:tcW w:w="583" w:type="pct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auto"/>
          </w:tcPr>
          <w:p w14:paraId="2ECFCCEA" w14:textId="77777777" w:rsidR="00361A2D" w:rsidRPr="00042C2A" w:rsidRDefault="00361A2D" w:rsidP="00361A2D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3004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509D7" w14:textId="5BDF9E53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Liberal Arts and Humanities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877F54" w14:textId="22981339" w:rsidR="00361A2D" w:rsidRPr="00042C2A" w:rsidRDefault="00361A2D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</w:t>
            </w: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000,- EUR</w:t>
            </w:r>
          </w:p>
        </w:tc>
      </w:tr>
      <w:tr w:rsidR="00361A2D" w:rsidRPr="00042C2A" w14:paraId="190785AD" w14:textId="77777777" w:rsidTr="00361A2D">
        <w:trPr>
          <w:trHeight w:val="234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A2AE2E" w14:textId="77777777" w:rsidR="00361A2D" w:rsidRPr="00042C2A" w:rsidRDefault="00361A2D" w:rsidP="00861F54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00FEBD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9854F" w14:textId="032B25A3" w:rsidR="00361A2D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59BBE9DC" w14:textId="3F263DC2" w:rsidR="00361A2D" w:rsidRPr="00042C2A" w:rsidRDefault="00361A2D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2 000,- EUR</w:t>
            </w:r>
          </w:p>
        </w:tc>
      </w:tr>
      <w:tr w:rsidR="00361A2D" w:rsidRPr="00042C2A" w14:paraId="0E871651" w14:textId="77777777" w:rsidTr="00361A2D">
        <w:trPr>
          <w:trHeight w:val="278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D2DC3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14:paraId="37718F45" w14:textId="77777777" w:rsidR="00361A2D" w:rsidRPr="00042C2A" w:rsidRDefault="00361A2D" w:rsidP="00361A2D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A922675" w14:textId="36176AEE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Gender Studies</w:t>
            </w:r>
          </w:p>
        </w:tc>
        <w:tc>
          <w:tcPr>
            <w:tcW w:w="893" w:type="pct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3DA088E" w14:textId="06D7CAF1" w:rsidR="00361A2D" w:rsidRPr="00042C2A" w:rsidRDefault="00361A2D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</w:t>
            </w: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000,- EUR</w:t>
            </w:r>
          </w:p>
        </w:tc>
      </w:tr>
      <w:tr w:rsidR="00361A2D" w:rsidRPr="00042C2A" w14:paraId="3FE13BE3" w14:textId="77777777" w:rsidTr="00E24EB5">
        <w:trPr>
          <w:trHeight w:val="278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7BD742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77FDD18B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F5CC824" w14:textId="66091020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Ostatní </w:t>
            </w: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anglickém jazyce</w:t>
            </w:r>
          </w:p>
        </w:tc>
        <w:tc>
          <w:tcPr>
            <w:tcW w:w="893" w:type="pct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0576F6A8" w14:textId="1F91356D" w:rsidR="00361A2D" w:rsidRPr="00042C2A" w:rsidRDefault="00361A2D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2 000,- EUR</w:t>
            </w:r>
          </w:p>
        </w:tc>
      </w:tr>
      <w:tr w:rsidR="00361A2D" w:rsidRPr="00042C2A" w14:paraId="184459FA" w14:textId="77777777" w:rsidTr="00E24EB5">
        <w:trPr>
          <w:trHeight w:val="80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6FD619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30757186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0DFA6" w14:textId="5D839704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Deutsche und fanzösische Philosophie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E09F18" w14:textId="3D56E102" w:rsidR="00361A2D" w:rsidRPr="00042C2A" w:rsidRDefault="00361A2D" w:rsidP="00361A2D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0,- EUR</w:t>
            </w:r>
          </w:p>
        </w:tc>
      </w:tr>
      <w:tr w:rsidR="00361A2D" w:rsidRPr="00042C2A" w14:paraId="4F56F64E" w14:textId="77777777" w:rsidTr="00861F54">
        <w:trPr>
          <w:trHeight w:val="80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CBB37E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vMerge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3B1B8DF" w14:textId="77777777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004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E2385" w14:textId="04BC87FA" w:rsidR="00361A2D" w:rsidRPr="00042C2A" w:rsidRDefault="00361A2D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Ostatní </w:t>
            </w: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německém jazyce</w:t>
            </w:r>
          </w:p>
        </w:tc>
        <w:tc>
          <w:tcPr>
            <w:tcW w:w="89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757D5B" w14:textId="0D3ECD4E" w:rsidR="00361A2D" w:rsidRPr="00042C2A" w:rsidRDefault="00361A2D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200,- EUR</w:t>
            </w:r>
          </w:p>
        </w:tc>
      </w:tr>
      <w:tr w:rsidR="00872D04" w:rsidRPr="00042C2A" w14:paraId="142B92ED" w14:textId="77777777" w:rsidTr="00861F54">
        <w:trPr>
          <w:trHeight w:val="286"/>
          <w:jc w:val="center"/>
        </w:trPr>
        <w:tc>
          <w:tcPr>
            <w:tcW w:w="52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3C81C6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94B3403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3004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741F0" w14:textId="77777777" w:rsidR="00872D04" w:rsidRPr="00042C2A" w:rsidRDefault="00872D04" w:rsidP="00861F54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496EC6" w14:textId="77777777" w:rsidR="00872D04" w:rsidRPr="00042C2A" w:rsidRDefault="00872D04" w:rsidP="00861F54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500,- EUR</w:t>
            </w:r>
          </w:p>
        </w:tc>
      </w:tr>
    </w:tbl>
    <w:p w14:paraId="66B03E46" w14:textId="77777777" w:rsidR="00872D04" w:rsidRPr="00042C2A" w:rsidRDefault="00872D04" w:rsidP="00872D0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251FBC5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první akademický rok studia za studium v cizím jazyce v doktorském studijním programu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se zahájením studia v polovině akademického roku, přičemž datum zahájení studia stanoví OR Harmonogram přijímacího řízení pod označením „doktorské studijní programy II“, činí polovinu výše poplatku podle odstavce 1.</w:t>
      </w:r>
    </w:p>
    <w:p w14:paraId="6E345D1A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Poplatek je splatný 15. den od právní moci rozhodnutí o vyměření poplatku.</w:t>
      </w:r>
    </w:p>
    <w:p w14:paraId="69E4928C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Pro snížení, prominutí nebo odložení splatnosti se použije čl. 3 odst. 5 písm. a), c), d) obdobně.</w:t>
      </w:r>
    </w:p>
    <w:p w14:paraId="00D6F87A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univerzita nebo fakulta uzavřela smlouvu se zahraniční vysokou školou o vzájemném bezplatném poskytnutí vysokoškolského vzdělání, postupuje se v souladu s touto smlouvou.</w:t>
      </w:r>
    </w:p>
    <w:p w14:paraId="52071E36" w14:textId="77777777" w:rsidR="00872D04" w:rsidRPr="00042C2A" w:rsidRDefault="00872D04" w:rsidP="00872D04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 případě studia ve studijním programu uskutečňovaném ve spolupráci se zahraniční vysokou školou se vyměřování poplatku za studium řídí smlouvou o uskutečňování tohoto studijního programu.</w:t>
      </w:r>
    </w:p>
    <w:p w14:paraId="761ED8CE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8703E51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5</w:t>
      </w:r>
    </w:p>
    <w:p w14:paraId="2513570F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71FFA5AD" w14:textId="77777777" w:rsidR="00872D04" w:rsidRPr="00042C2A" w:rsidRDefault="00872D04" w:rsidP="00872D04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7783C5C5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15471460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2E55973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13A581EC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2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F75F8D9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 nebo rektora. Odvolání je učiněno dnem, kdy došlo děkanovi nebo rektorovi. Lhůta je zachována, je-li poslední den lhůty podána poštovní zásilka adresovaná děkanovi nebo rektorovi, která obsahuje odvolání, držiteli poštovní licence.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7BD88CEC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3DA32FBF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386B8F86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116DD90E" w14:textId="77777777" w:rsidR="00872D04" w:rsidRPr="00042C2A" w:rsidRDefault="00872D04" w:rsidP="00872D04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3E2CAB9A" w14:textId="77777777" w:rsidR="00872D04" w:rsidRPr="00042C2A" w:rsidRDefault="00872D04" w:rsidP="00872D04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2C011A7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6</w:t>
      </w:r>
    </w:p>
    <w:p w14:paraId="2D722449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0EE6DE96" w14:textId="77777777" w:rsidR="00872D04" w:rsidRPr="00042C2A" w:rsidRDefault="00872D04" w:rsidP="00872D04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49F5E0B5" w14:textId="2827EDB0" w:rsidR="00872D04" w:rsidRDefault="00872D04" w:rsidP="00872D04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Poplatky</w:t>
      </w:r>
      <w:r w:rsidRPr="00042C2A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1ED643DE" w14:textId="5154B8DA" w:rsidR="000451D4" w:rsidRDefault="000451D4" w:rsidP="00872D04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BA961FD" w14:textId="4945EC5B" w:rsidR="00872D04" w:rsidRPr="004B4A74" w:rsidRDefault="00872D04" w:rsidP="004B4A74">
      <w:pPr>
        <w:rPr>
          <w:rFonts w:ascii="Times New Roman" w:hAnsi="Times New Roman" w:cs="Times New Roman"/>
          <w:b/>
        </w:rPr>
      </w:pPr>
    </w:p>
    <w:sectPr w:rsidR="00872D04" w:rsidRPr="004B4A74">
      <w:footerReference w:type="even" r:id="rId8"/>
      <w:footerReference w:type="default" r:id="rId9"/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3F64E1" w14:textId="77777777" w:rsidR="006D6A90" w:rsidRDefault="006D6A90" w:rsidP="007856FC">
      <w:pPr>
        <w:spacing w:after="0" w:line="240" w:lineRule="auto"/>
      </w:pPr>
      <w:r>
        <w:separator/>
      </w:r>
    </w:p>
  </w:endnote>
  <w:endnote w:type="continuationSeparator" w:id="0">
    <w:p w14:paraId="2A882751" w14:textId="77777777" w:rsidR="006D6A90" w:rsidRDefault="006D6A90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75113" w14:textId="77777777" w:rsidR="00861F54" w:rsidRDefault="00861F54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861F54" w:rsidRDefault="00861F54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EE579" w14:textId="07EBB617" w:rsidR="00861F54" w:rsidRPr="000C1897" w:rsidRDefault="00861F54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CF69E0">
      <w:rPr>
        <w:rStyle w:val="slostrnky"/>
        <w:rFonts w:ascii="Times New Roman" w:hAnsi="Times New Roman" w:cs="Times New Roman"/>
        <w:noProof/>
      </w:rPr>
      <w:t>1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861F54" w:rsidRDefault="00861F54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8A2A65" w14:textId="77777777" w:rsidR="006D6A90" w:rsidRDefault="006D6A90" w:rsidP="007856FC">
      <w:pPr>
        <w:spacing w:after="0" w:line="240" w:lineRule="auto"/>
      </w:pPr>
      <w:r>
        <w:separator/>
      </w:r>
    </w:p>
  </w:footnote>
  <w:footnote w:type="continuationSeparator" w:id="0">
    <w:p w14:paraId="081C6E7A" w14:textId="77777777" w:rsidR="006D6A90" w:rsidRDefault="006D6A90" w:rsidP="007856FC">
      <w:pPr>
        <w:spacing w:after="0" w:line="240" w:lineRule="auto"/>
      </w:pPr>
      <w:r>
        <w:continuationSeparator/>
      </w:r>
    </w:p>
  </w:footnote>
  <w:footnote w:id="1">
    <w:p w14:paraId="07CC34CD" w14:textId="77777777" w:rsidR="00861F54" w:rsidRDefault="00861F54" w:rsidP="00872D04">
      <w:pPr>
        <w:pStyle w:val="Textpoznpodarou"/>
      </w:pPr>
      <w:r>
        <w:rPr>
          <w:rStyle w:val="Znakapoznpodarou"/>
        </w:rPr>
        <w:footnoteRef/>
      </w:r>
      <w:r>
        <w:t xml:space="preserve">) </w:t>
      </w:r>
      <w:r w:rsidRPr="003B04C9">
        <w:rPr>
          <w:rFonts w:ascii="Times New Roman" w:eastAsia="Times New Roman" w:hAnsi="Times New Roman" w:cs="Times New Roman"/>
          <w:lang w:eastAsia="cs-CZ"/>
        </w:rPr>
        <w:t>1) § 17 a násl. zákona č. 117/1995 Sb., o státní sociální podpoře, ve znění pozdějších předpisů.</w:t>
      </w:r>
    </w:p>
  </w:footnote>
  <w:footnote w:id="2">
    <w:p w14:paraId="40124964" w14:textId="77777777" w:rsidR="00861F54" w:rsidRPr="00521D47" w:rsidRDefault="00861F54" w:rsidP="00872D04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3">
    <w:p w14:paraId="18966A45" w14:textId="77777777" w:rsidR="00861F54" w:rsidRPr="00521D47" w:rsidRDefault="00861F54" w:rsidP="00872D04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945F34"/>
    <w:multiLevelType w:val="hybridMultilevel"/>
    <w:tmpl w:val="5CE4196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A653E"/>
    <w:multiLevelType w:val="hybridMultilevel"/>
    <w:tmpl w:val="A0E27E10"/>
    <w:lvl w:ilvl="0" w:tplc="8C9E1CE6">
      <w:start w:val="1"/>
      <w:numFmt w:val="decimal"/>
      <w:lvlText w:val="%1."/>
      <w:lvlJc w:val="left"/>
      <w:pPr>
        <w:ind w:left="786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1354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4D073C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AA1114"/>
    <w:multiLevelType w:val="hybridMultilevel"/>
    <w:tmpl w:val="CE24E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581834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5928A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5D524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780009"/>
    <w:multiLevelType w:val="hybridMultilevel"/>
    <w:tmpl w:val="F856B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01815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636660"/>
    <w:multiLevelType w:val="hybridMultilevel"/>
    <w:tmpl w:val="64DA7A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36F77"/>
    <w:multiLevelType w:val="multilevel"/>
    <w:tmpl w:val="5F2A5E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AE04DD"/>
    <w:multiLevelType w:val="hybridMultilevel"/>
    <w:tmpl w:val="81BEE9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9B4BC1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05F2BCE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C87C6D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87178A"/>
    <w:multiLevelType w:val="hybridMultilevel"/>
    <w:tmpl w:val="F08A6D3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4F3952"/>
    <w:multiLevelType w:val="hybridMultilevel"/>
    <w:tmpl w:val="0BA078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5207DD"/>
    <w:multiLevelType w:val="hybridMultilevel"/>
    <w:tmpl w:val="D03065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DA21EF"/>
    <w:multiLevelType w:val="hybridMultilevel"/>
    <w:tmpl w:val="B06CC204"/>
    <w:lvl w:ilvl="0" w:tplc="0405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220CE"/>
    <w:multiLevelType w:val="hybridMultilevel"/>
    <w:tmpl w:val="A1B8AA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475388"/>
    <w:multiLevelType w:val="hybridMultilevel"/>
    <w:tmpl w:val="61102688"/>
    <w:lvl w:ilvl="0" w:tplc="9C20F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29"/>
  </w:num>
  <w:num w:numId="4">
    <w:abstractNumId w:val="18"/>
  </w:num>
  <w:num w:numId="5">
    <w:abstractNumId w:val="15"/>
  </w:num>
  <w:num w:numId="6">
    <w:abstractNumId w:val="0"/>
  </w:num>
  <w:num w:numId="7">
    <w:abstractNumId w:val="20"/>
  </w:num>
  <w:num w:numId="8">
    <w:abstractNumId w:val="5"/>
  </w:num>
  <w:num w:numId="9">
    <w:abstractNumId w:val="26"/>
  </w:num>
  <w:num w:numId="10">
    <w:abstractNumId w:val="1"/>
  </w:num>
  <w:num w:numId="11">
    <w:abstractNumId w:val="16"/>
  </w:num>
  <w:num w:numId="12">
    <w:abstractNumId w:val="9"/>
  </w:num>
  <w:num w:numId="13">
    <w:abstractNumId w:val="28"/>
  </w:num>
  <w:num w:numId="14">
    <w:abstractNumId w:val="21"/>
  </w:num>
  <w:num w:numId="15">
    <w:abstractNumId w:val="2"/>
  </w:num>
  <w:num w:numId="16">
    <w:abstractNumId w:val="12"/>
  </w:num>
  <w:num w:numId="17">
    <w:abstractNumId w:val="4"/>
  </w:num>
  <w:num w:numId="18">
    <w:abstractNumId w:val="6"/>
  </w:num>
  <w:num w:numId="19">
    <w:abstractNumId w:val="8"/>
  </w:num>
  <w:num w:numId="20">
    <w:abstractNumId w:val="19"/>
  </w:num>
  <w:num w:numId="21">
    <w:abstractNumId w:val="14"/>
  </w:num>
  <w:num w:numId="22">
    <w:abstractNumId w:val="22"/>
  </w:num>
  <w:num w:numId="23">
    <w:abstractNumId w:val="23"/>
  </w:num>
  <w:num w:numId="24">
    <w:abstractNumId w:val="7"/>
  </w:num>
  <w:num w:numId="25">
    <w:abstractNumId w:val="11"/>
  </w:num>
  <w:num w:numId="26">
    <w:abstractNumId w:val="17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  <w:num w:numId="29">
    <w:abstractNumId w:val="27"/>
  </w:num>
  <w:num w:numId="30">
    <w:abstractNumId w:val="25"/>
  </w:num>
  <w:num w:numId="31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3DCF"/>
    <w:rsid w:val="000068F0"/>
    <w:rsid w:val="0001376C"/>
    <w:rsid w:val="00032016"/>
    <w:rsid w:val="00033D6F"/>
    <w:rsid w:val="00045055"/>
    <w:rsid w:val="000451D4"/>
    <w:rsid w:val="000462B2"/>
    <w:rsid w:val="00050101"/>
    <w:rsid w:val="00053E43"/>
    <w:rsid w:val="0006460F"/>
    <w:rsid w:val="00064FC8"/>
    <w:rsid w:val="0006515F"/>
    <w:rsid w:val="00066E07"/>
    <w:rsid w:val="00076305"/>
    <w:rsid w:val="000767AE"/>
    <w:rsid w:val="00085BA9"/>
    <w:rsid w:val="000B6D26"/>
    <w:rsid w:val="000C1897"/>
    <w:rsid w:val="000C25EB"/>
    <w:rsid w:val="000C5C8D"/>
    <w:rsid w:val="000C7407"/>
    <w:rsid w:val="000D49BF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4A6"/>
    <w:rsid w:val="00143D08"/>
    <w:rsid w:val="00150B1C"/>
    <w:rsid w:val="00160991"/>
    <w:rsid w:val="0016420F"/>
    <w:rsid w:val="00165792"/>
    <w:rsid w:val="00166C3B"/>
    <w:rsid w:val="00167B8D"/>
    <w:rsid w:val="00171777"/>
    <w:rsid w:val="001735DC"/>
    <w:rsid w:val="001739AC"/>
    <w:rsid w:val="0017516A"/>
    <w:rsid w:val="001872E0"/>
    <w:rsid w:val="001964A7"/>
    <w:rsid w:val="00197872"/>
    <w:rsid w:val="001A1E01"/>
    <w:rsid w:val="001A78B5"/>
    <w:rsid w:val="001C214A"/>
    <w:rsid w:val="001C5F99"/>
    <w:rsid w:val="001C7568"/>
    <w:rsid w:val="001E1EC1"/>
    <w:rsid w:val="001E6672"/>
    <w:rsid w:val="001F1C92"/>
    <w:rsid w:val="001F3442"/>
    <w:rsid w:val="00202D51"/>
    <w:rsid w:val="00207620"/>
    <w:rsid w:val="00211238"/>
    <w:rsid w:val="00216846"/>
    <w:rsid w:val="0021713F"/>
    <w:rsid w:val="00220212"/>
    <w:rsid w:val="00223B0F"/>
    <w:rsid w:val="00224AA5"/>
    <w:rsid w:val="002253A1"/>
    <w:rsid w:val="00241BC4"/>
    <w:rsid w:val="002420D6"/>
    <w:rsid w:val="002423F7"/>
    <w:rsid w:val="00243EAB"/>
    <w:rsid w:val="00244B6B"/>
    <w:rsid w:val="00245A84"/>
    <w:rsid w:val="00245F73"/>
    <w:rsid w:val="0026007B"/>
    <w:rsid w:val="00261515"/>
    <w:rsid w:val="00265B61"/>
    <w:rsid w:val="00267137"/>
    <w:rsid w:val="00270D58"/>
    <w:rsid w:val="00274DD7"/>
    <w:rsid w:val="002929EB"/>
    <w:rsid w:val="002A0F8A"/>
    <w:rsid w:val="002A174E"/>
    <w:rsid w:val="002A31D2"/>
    <w:rsid w:val="002A7532"/>
    <w:rsid w:val="002A7E2F"/>
    <w:rsid w:val="002B1091"/>
    <w:rsid w:val="002B3514"/>
    <w:rsid w:val="002B422B"/>
    <w:rsid w:val="002C33D9"/>
    <w:rsid w:val="002C3CB2"/>
    <w:rsid w:val="002C465A"/>
    <w:rsid w:val="002D24BD"/>
    <w:rsid w:val="002D6243"/>
    <w:rsid w:val="002E5178"/>
    <w:rsid w:val="003017A9"/>
    <w:rsid w:val="0030510C"/>
    <w:rsid w:val="00305EE7"/>
    <w:rsid w:val="00312B3D"/>
    <w:rsid w:val="0032156C"/>
    <w:rsid w:val="003301F0"/>
    <w:rsid w:val="003342CB"/>
    <w:rsid w:val="00351C4F"/>
    <w:rsid w:val="00352E44"/>
    <w:rsid w:val="00352E55"/>
    <w:rsid w:val="00353449"/>
    <w:rsid w:val="00361A2D"/>
    <w:rsid w:val="00363FC3"/>
    <w:rsid w:val="00365133"/>
    <w:rsid w:val="00373535"/>
    <w:rsid w:val="00374A80"/>
    <w:rsid w:val="003831C3"/>
    <w:rsid w:val="003879B1"/>
    <w:rsid w:val="003879C2"/>
    <w:rsid w:val="00390D95"/>
    <w:rsid w:val="003955C5"/>
    <w:rsid w:val="00397BD0"/>
    <w:rsid w:val="003A1FC4"/>
    <w:rsid w:val="003A6833"/>
    <w:rsid w:val="003C5DC6"/>
    <w:rsid w:val="003D1C38"/>
    <w:rsid w:val="003D34AF"/>
    <w:rsid w:val="003E7630"/>
    <w:rsid w:val="004003DA"/>
    <w:rsid w:val="004068E2"/>
    <w:rsid w:val="00426107"/>
    <w:rsid w:val="0043073D"/>
    <w:rsid w:val="0043078F"/>
    <w:rsid w:val="00432A61"/>
    <w:rsid w:val="00432C6B"/>
    <w:rsid w:val="00440A13"/>
    <w:rsid w:val="00440A42"/>
    <w:rsid w:val="0044283E"/>
    <w:rsid w:val="00442BA9"/>
    <w:rsid w:val="0044401A"/>
    <w:rsid w:val="00451C11"/>
    <w:rsid w:val="00457359"/>
    <w:rsid w:val="004651EB"/>
    <w:rsid w:val="0046720C"/>
    <w:rsid w:val="00467788"/>
    <w:rsid w:val="00467902"/>
    <w:rsid w:val="00473D45"/>
    <w:rsid w:val="00474C29"/>
    <w:rsid w:val="00481553"/>
    <w:rsid w:val="00483B06"/>
    <w:rsid w:val="00484995"/>
    <w:rsid w:val="004934F8"/>
    <w:rsid w:val="00495426"/>
    <w:rsid w:val="004977B4"/>
    <w:rsid w:val="004A5590"/>
    <w:rsid w:val="004B124A"/>
    <w:rsid w:val="004B1F28"/>
    <w:rsid w:val="004B4A74"/>
    <w:rsid w:val="004C0688"/>
    <w:rsid w:val="004C6B2B"/>
    <w:rsid w:val="004C6DD7"/>
    <w:rsid w:val="004D0903"/>
    <w:rsid w:val="004D1C6E"/>
    <w:rsid w:val="004F621B"/>
    <w:rsid w:val="004F7AE0"/>
    <w:rsid w:val="005054CC"/>
    <w:rsid w:val="00517917"/>
    <w:rsid w:val="00521D47"/>
    <w:rsid w:val="0052305E"/>
    <w:rsid w:val="00523499"/>
    <w:rsid w:val="0054295F"/>
    <w:rsid w:val="005432DD"/>
    <w:rsid w:val="0054332A"/>
    <w:rsid w:val="00546C5F"/>
    <w:rsid w:val="0055068E"/>
    <w:rsid w:val="00554329"/>
    <w:rsid w:val="00554DA3"/>
    <w:rsid w:val="00557097"/>
    <w:rsid w:val="005611A1"/>
    <w:rsid w:val="00561CE6"/>
    <w:rsid w:val="0056405A"/>
    <w:rsid w:val="005643F9"/>
    <w:rsid w:val="00564690"/>
    <w:rsid w:val="00565979"/>
    <w:rsid w:val="0058483C"/>
    <w:rsid w:val="00585F81"/>
    <w:rsid w:val="00596596"/>
    <w:rsid w:val="00597E40"/>
    <w:rsid w:val="005A4925"/>
    <w:rsid w:val="005A4F89"/>
    <w:rsid w:val="005A5E09"/>
    <w:rsid w:val="005A63B2"/>
    <w:rsid w:val="005B0661"/>
    <w:rsid w:val="005B0D88"/>
    <w:rsid w:val="005B504A"/>
    <w:rsid w:val="005B6EFC"/>
    <w:rsid w:val="005D3143"/>
    <w:rsid w:val="005D4D89"/>
    <w:rsid w:val="005E5FBA"/>
    <w:rsid w:val="005F0216"/>
    <w:rsid w:val="006060F7"/>
    <w:rsid w:val="00612386"/>
    <w:rsid w:val="00612532"/>
    <w:rsid w:val="00621D84"/>
    <w:rsid w:val="006309E2"/>
    <w:rsid w:val="00633225"/>
    <w:rsid w:val="006362C1"/>
    <w:rsid w:val="00641F92"/>
    <w:rsid w:val="006554B2"/>
    <w:rsid w:val="006742FB"/>
    <w:rsid w:val="006806B5"/>
    <w:rsid w:val="006A1115"/>
    <w:rsid w:val="006A6263"/>
    <w:rsid w:val="006A7966"/>
    <w:rsid w:val="006B327C"/>
    <w:rsid w:val="006C60FF"/>
    <w:rsid w:val="006C752D"/>
    <w:rsid w:val="006D46A0"/>
    <w:rsid w:val="006D6A90"/>
    <w:rsid w:val="006D6DF7"/>
    <w:rsid w:val="006E6A80"/>
    <w:rsid w:val="006F584F"/>
    <w:rsid w:val="00711C9E"/>
    <w:rsid w:val="007123D8"/>
    <w:rsid w:val="00716540"/>
    <w:rsid w:val="00723374"/>
    <w:rsid w:val="00726AF0"/>
    <w:rsid w:val="007303AE"/>
    <w:rsid w:val="007424B7"/>
    <w:rsid w:val="00743AC2"/>
    <w:rsid w:val="00743B7B"/>
    <w:rsid w:val="00744133"/>
    <w:rsid w:val="00745A9D"/>
    <w:rsid w:val="00750BE5"/>
    <w:rsid w:val="00755220"/>
    <w:rsid w:val="007639E1"/>
    <w:rsid w:val="007651AB"/>
    <w:rsid w:val="007655A6"/>
    <w:rsid w:val="0076724B"/>
    <w:rsid w:val="00770402"/>
    <w:rsid w:val="007856FC"/>
    <w:rsid w:val="0078612F"/>
    <w:rsid w:val="00794143"/>
    <w:rsid w:val="007955E9"/>
    <w:rsid w:val="007A27DF"/>
    <w:rsid w:val="007A39C7"/>
    <w:rsid w:val="007A79BC"/>
    <w:rsid w:val="007B0503"/>
    <w:rsid w:val="007B5D00"/>
    <w:rsid w:val="007B61C3"/>
    <w:rsid w:val="007C24C7"/>
    <w:rsid w:val="007C6D11"/>
    <w:rsid w:val="007D224D"/>
    <w:rsid w:val="007E6BEA"/>
    <w:rsid w:val="007E7B80"/>
    <w:rsid w:val="007F01BE"/>
    <w:rsid w:val="007F2FD7"/>
    <w:rsid w:val="00810758"/>
    <w:rsid w:val="008274FD"/>
    <w:rsid w:val="00830931"/>
    <w:rsid w:val="008330D4"/>
    <w:rsid w:val="00843823"/>
    <w:rsid w:val="0085269D"/>
    <w:rsid w:val="008578E3"/>
    <w:rsid w:val="00861F54"/>
    <w:rsid w:val="008633ED"/>
    <w:rsid w:val="0086782B"/>
    <w:rsid w:val="008718B6"/>
    <w:rsid w:val="00872D04"/>
    <w:rsid w:val="008738AA"/>
    <w:rsid w:val="00874325"/>
    <w:rsid w:val="008862D0"/>
    <w:rsid w:val="00891A08"/>
    <w:rsid w:val="00892902"/>
    <w:rsid w:val="0089366E"/>
    <w:rsid w:val="00895969"/>
    <w:rsid w:val="008977FB"/>
    <w:rsid w:val="008A1C32"/>
    <w:rsid w:val="008A2B2E"/>
    <w:rsid w:val="008B388E"/>
    <w:rsid w:val="008B3D3D"/>
    <w:rsid w:val="008C101E"/>
    <w:rsid w:val="008C4B19"/>
    <w:rsid w:val="008C4EAC"/>
    <w:rsid w:val="008D3032"/>
    <w:rsid w:val="008D3122"/>
    <w:rsid w:val="008D6A60"/>
    <w:rsid w:val="008D7B8D"/>
    <w:rsid w:val="008E31C5"/>
    <w:rsid w:val="008F1F30"/>
    <w:rsid w:val="00901256"/>
    <w:rsid w:val="00902E54"/>
    <w:rsid w:val="0090497D"/>
    <w:rsid w:val="009128B5"/>
    <w:rsid w:val="009156EE"/>
    <w:rsid w:val="00920AB5"/>
    <w:rsid w:val="009322CB"/>
    <w:rsid w:val="00934C9F"/>
    <w:rsid w:val="009621FF"/>
    <w:rsid w:val="00965F1A"/>
    <w:rsid w:val="009755DF"/>
    <w:rsid w:val="0098394A"/>
    <w:rsid w:val="009A4855"/>
    <w:rsid w:val="009A551E"/>
    <w:rsid w:val="009B491A"/>
    <w:rsid w:val="009D20DF"/>
    <w:rsid w:val="009D6082"/>
    <w:rsid w:val="009D6099"/>
    <w:rsid w:val="009E0444"/>
    <w:rsid w:val="009E2D94"/>
    <w:rsid w:val="009F11E3"/>
    <w:rsid w:val="009F1605"/>
    <w:rsid w:val="009F1773"/>
    <w:rsid w:val="009F24DF"/>
    <w:rsid w:val="00A025E3"/>
    <w:rsid w:val="00A06E65"/>
    <w:rsid w:val="00A07302"/>
    <w:rsid w:val="00A14A47"/>
    <w:rsid w:val="00A1769D"/>
    <w:rsid w:val="00A21C02"/>
    <w:rsid w:val="00A233BD"/>
    <w:rsid w:val="00A267DF"/>
    <w:rsid w:val="00A32AF4"/>
    <w:rsid w:val="00A34A61"/>
    <w:rsid w:val="00A36B71"/>
    <w:rsid w:val="00A42387"/>
    <w:rsid w:val="00A47C27"/>
    <w:rsid w:val="00A571E5"/>
    <w:rsid w:val="00A6105F"/>
    <w:rsid w:val="00A62216"/>
    <w:rsid w:val="00A712E2"/>
    <w:rsid w:val="00A7136D"/>
    <w:rsid w:val="00A74316"/>
    <w:rsid w:val="00A8117B"/>
    <w:rsid w:val="00A815CA"/>
    <w:rsid w:val="00A87632"/>
    <w:rsid w:val="00A9445C"/>
    <w:rsid w:val="00A96A84"/>
    <w:rsid w:val="00AA0F0C"/>
    <w:rsid w:val="00AA2312"/>
    <w:rsid w:val="00AA3A44"/>
    <w:rsid w:val="00AB1D54"/>
    <w:rsid w:val="00AB42ED"/>
    <w:rsid w:val="00AB4712"/>
    <w:rsid w:val="00AB73A6"/>
    <w:rsid w:val="00AC5EBF"/>
    <w:rsid w:val="00AD098C"/>
    <w:rsid w:val="00AD2880"/>
    <w:rsid w:val="00AE2900"/>
    <w:rsid w:val="00AE3BD9"/>
    <w:rsid w:val="00AE583E"/>
    <w:rsid w:val="00AE6BF7"/>
    <w:rsid w:val="00AF0091"/>
    <w:rsid w:val="00AF0684"/>
    <w:rsid w:val="00AF3270"/>
    <w:rsid w:val="00AF3379"/>
    <w:rsid w:val="00AF3505"/>
    <w:rsid w:val="00AF5B5C"/>
    <w:rsid w:val="00B07B18"/>
    <w:rsid w:val="00B12265"/>
    <w:rsid w:val="00B140A4"/>
    <w:rsid w:val="00B23E61"/>
    <w:rsid w:val="00B25343"/>
    <w:rsid w:val="00B276C8"/>
    <w:rsid w:val="00B31B02"/>
    <w:rsid w:val="00B31F96"/>
    <w:rsid w:val="00B410D7"/>
    <w:rsid w:val="00B421AE"/>
    <w:rsid w:val="00B45BDF"/>
    <w:rsid w:val="00B46B33"/>
    <w:rsid w:val="00B50ED1"/>
    <w:rsid w:val="00B60023"/>
    <w:rsid w:val="00B6380E"/>
    <w:rsid w:val="00B65741"/>
    <w:rsid w:val="00B701D3"/>
    <w:rsid w:val="00B75F69"/>
    <w:rsid w:val="00B81BEC"/>
    <w:rsid w:val="00B967EA"/>
    <w:rsid w:val="00B976AC"/>
    <w:rsid w:val="00BB0453"/>
    <w:rsid w:val="00BB0571"/>
    <w:rsid w:val="00BB0597"/>
    <w:rsid w:val="00BB12CB"/>
    <w:rsid w:val="00BB37F7"/>
    <w:rsid w:val="00BC0C6F"/>
    <w:rsid w:val="00BD081D"/>
    <w:rsid w:val="00BD462C"/>
    <w:rsid w:val="00BE3650"/>
    <w:rsid w:val="00BF005C"/>
    <w:rsid w:val="00C03744"/>
    <w:rsid w:val="00C04394"/>
    <w:rsid w:val="00C0486D"/>
    <w:rsid w:val="00C04B50"/>
    <w:rsid w:val="00C10141"/>
    <w:rsid w:val="00C23F26"/>
    <w:rsid w:val="00C2546B"/>
    <w:rsid w:val="00C3045C"/>
    <w:rsid w:val="00C35601"/>
    <w:rsid w:val="00C37A83"/>
    <w:rsid w:val="00C41F97"/>
    <w:rsid w:val="00C471B8"/>
    <w:rsid w:val="00C52D1B"/>
    <w:rsid w:val="00C54698"/>
    <w:rsid w:val="00C67F2D"/>
    <w:rsid w:val="00C82723"/>
    <w:rsid w:val="00CA0706"/>
    <w:rsid w:val="00CA7F4D"/>
    <w:rsid w:val="00CB01CA"/>
    <w:rsid w:val="00CB1DF1"/>
    <w:rsid w:val="00CB45C7"/>
    <w:rsid w:val="00CC14BD"/>
    <w:rsid w:val="00CC36A6"/>
    <w:rsid w:val="00CC503D"/>
    <w:rsid w:val="00CC6B2B"/>
    <w:rsid w:val="00CC6C49"/>
    <w:rsid w:val="00CD2CB7"/>
    <w:rsid w:val="00CD4EC6"/>
    <w:rsid w:val="00CE34DF"/>
    <w:rsid w:val="00CE3BF7"/>
    <w:rsid w:val="00CF5C18"/>
    <w:rsid w:val="00CF69E0"/>
    <w:rsid w:val="00D00986"/>
    <w:rsid w:val="00D03E09"/>
    <w:rsid w:val="00D05DE3"/>
    <w:rsid w:val="00D07F3A"/>
    <w:rsid w:val="00D104F1"/>
    <w:rsid w:val="00D152AC"/>
    <w:rsid w:val="00D2218B"/>
    <w:rsid w:val="00D2543F"/>
    <w:rsid w:val="00D302A9"/>
    <w:rsid w:val="00D315DC"/>
    <w:rsid w:val="00D32878"/>
    <w:rsid w:val="00D32D68"/>
    <w:rsid w:val="00D33E8A"/>
    <w:rsid w:val="00D36F97"/>
    <w:rsid w:val="00D37F20"/>
    <w:rsid w:val="00D4704E"/>
    <w:rsid w:val="00D47F3D"/>
    <w:rsid w:val="00D50698"/>
    <w:rsid w:val="00D54E65"/>
    <w:rsid w:val="00D5584E"/>
    <w:rsid w:val="00D62C2D"/>
    <w:rsid w:val="00D659CF"/>
    <w:rsid w:val="00D66A35"/>
    <w:rsid w:val="00D771E7"/>
    <w:rsid w:val="00D83AC4"/>
    <w:rsid w:val="00D90B72"/>
    <w:rsid w:val="00D95DB5"/>
    <w:rsid w:val="00D96732"/>
    <w:rsid w:val="00DA185D"/>
    <w:rsid w:val="00DB5F5D"/>
    <w:rsid w:val="00DC1293"/>
    <w:rsid w:val="00DD222D"/>
    <w:rsid w:val="00DD617E"/>
    <w:rsid w:val="00DD6DFF"/>
    <w:rsid w:val="00DE0D74"/>
    <w:rsid w:val="00DE536E"/>
    <w:rsid w:val="00DE67FE"/>
    <w:rsid w:val="00E0015F"/>
    <w:rsid w:val="00E03494"/>
    <w:rsid w:val="00E05D80"/>
    <w:rsid w:val="00E0636B"/>
    <w:rsid w:val="00E07849"/>
    <w:rsid w:val="00E21979"/>
    <w:rsid w:val="00E24B76"/>
    <w:rsid w:val="00E2672F"/>
    <w:rsid w:val="00E33AB0"/>
    <w:rsid w:val="00E411FF"/>
    <w:rsid w:val="00E4206D"/>
    <w:rsid w:val="00E42924"/>
    <w:rsid w:val="00E46C3F"/>
    <w:rsid w:val="00E47D46"/>
    <w:rsid w:val="00E53DCD"/>
    <w:rsid w:val="00E563F9"/>
    <w:rsid w:val="00E65657"/>
    <w:rsid w:val="00E66FA2"/>
    <w:rsid w:val="00E76E7F"/>
    <w:rsid w:val="00E77737"/>
    <w:rsid w:val="00E7781D"/>
    <w:rsid w:val="00E8158B"/>
    <w:rsid w:val="00E938FD"/>
    <w:rsid w:val="00EA0897"/>
    <w:rsid w:val="00EB0FD9"/>
    <w:rsid w:val="00EB1897"/>
    <w:rsid w:val="00EB6CF1"/>
    <w:rsid w:val="00EB76AC"/>
    <w:rsid w:val="00EC43A5"/>
    <w:rsid w:val="00EC5F62"/>
    <w:rsid w:val="00ED17AC"/>
    <w:rsid w:val="00ED1BF9"/>
    <w:rsid w:val="00ED4E51"/>
    <w:rsid w:val="00EE0F5D"/>
    <w:rsid w:val="00EE16D0"/>
    <w:rsid w:val="00EE3D1F"/>
    <w:rsid w:val="00EF104B"/>
    <w:rsid w:val="00F016D2"/>
    <w:rsid w:val="00F03CEB"/>
    <w:rsid w:val="00F05D9D"/>
    <w:rsid w:val="00F11886"/>
    <w:rsid w:val="00F16933"/>
    <w:rsid w:val="00F20544"/>
    <w:rsid w:val="00F27460"/>
    <w:rsid w:val="00F27667"/>
    <w:rsid w:val="00F32D2A"/>
    <w:rsid w:val="00F427EA"/>
    <w:rsid w:val="00F4352B"/>
    <w:rsid w:val="00F617BD"/>
    <w:rsid w:val="00F6192A"/>
    <w:rsid w:val="00F653E5"/>
    <w:rsid w:val="00F90300"/>
    <w:rsid w:val="00F93865"/>
    <w:rsid w:val="00F954DD"/>
    <w:rsid w:val="00F958D2"/>
    <w:rsid w:val="00F96192"/>
    <w:rsid w:val="00F96E61"/>
    <w:rsid w:val="00FA77C6"/>
    <w:rsid w:val="00FC28DC"/>
    <w:rsid w:val="00FC4FE5"/>
    <w:rsid w:val="00FC6370"/>
    <w:rsid w:val="00FC6469"/>
    <w:rsid w:val="00FC7D57"/>
    <w:rsid w:val="00FD0796"/>
    <w:rsid w:val="00FD17A8"/>
    <w:rsid w:val="00FD783F"/>
    <w:rsid w:val="00FE1EC9"/>
    <w:rsid w:val="00FE454A"/>
    <w:rsid w:val="00FF0F4F"/>
    <w:rsid w:val="00FF41F3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CE28820D-B1A5-45B8-A5DB-E7AD21E6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paragraph" w:customStyle="1" w:styleId="Poznmka">
    <w:name w:val="Poznámka"/>
    <w:rsid w:val="00554DA3"/>
    <w:pPr>
      <w:widowControl w:val="0"/>
      <w:spacing w:after="0" w:line="240" w:lineRule="auto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customStyle="1" w:styleId="Default">
    <w:name w:val="Default"/>
    <w:rsid w:val="00872D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0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4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1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5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0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205E2A8B-168C-AF42-9128-39118E745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1422</Words>
  <Characters>8392</Characters>
  <Application>Microsoft Macintosh Word</Application>
  <DocSecurity>0</DocSecurity>
  <Lines>69</Lines>
  <Paragraphs>19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9795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3</cp:revision>
  <cp:lastPrinted>2018-07-09T10:21:00Z</cp:lastPrinted>
  <dcterms:created xsi:type="dcterms:W3CDTF">2021-10-19T12:28:00Z</dcterms:created>
  <dcterms:modified xsi:type="dcterms:W3CDTF">2021-10-19T12:28:00Z</dcterms:modified>
</cp:coreProperties>
</file>