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4B557C" w14:textId="77777777" w:rsidR="00A13F03" w:rsidRDefault="00A13F03" w:rsidP="00BD651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" w:eastAsia="cs-CZ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" w:eastAsia="cs-CZ"/>
        </w:rPr>
        <w:t>I. ÚPLNÉ ZNĚNÍ</w:t>
      </w:r>
    </w:p>
    <w:p w14:paraId="0763C634" w14:textId="21F2F739" w:rsidR="00504EEF" w:rsidRPr="00BD6512" w:rsidRDefault="00504EEF" w:rsidP="00BD651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val="en" w:eastAsia="cs-CZ"/>
        </w:rPr>
      </w:pPr>
      <w:r w:rsidRPr="00BD6512">
        <w:rPr>
          <w:rFonts w:ascii="Times New Roman" w:eastAsia="Times New Roman" w:hAnsi="Times New Roman" w:cs="Times New Roman"/>
          <w:b/>
          <w:bCs/>
          <w:sz w:val="28"/>
          <w:szCs w:val="28"/>
          <w:lang w:val="en" w:eastAsia="cs-CZ"/>
        </w:rPr>
        <w:t>ŘÁD</w:t>
      </w:r>
      <w:r w:rsidR="00A13F03">
        <w:rPr>
          <w:rFonts w:ascii="Times New Roman" w:eastAsia="Times New Roman" w:hAnsi="Times New Roman" w:cs="Times New Roman"/>
          <w:b/>
          <w:bCs/>
          <w:sz w:val="28"/>
          <w:szCs w:val="28"/>
          <w:lang w:val="en" w:eastAsia="cs-CZ"/>
        </w:rPr>
        <w:t>U</w:t>
      </w:r>
      <w:r w:rsidRPr="00BD6512">
        <w:rPr>
          <w:rFonts w:ascii="Times New Roman" w:eastAsia="Times New Roman" w:hAnsi="Times New Roman" w:cs="Times New Roman"/>
          <w:b/>
          <w:bCs/>
          <w:sz w:val="28"/>
          <w:szCs w:val="28"/>
          <w:lang w:val="en" w:eastAsia="cs-CZ"/>
        </w:rPr>
        <w:t xml:space="preserve"> IMATRIKULACÍ A PROMOCÍ</w:t>
      </w:r>
    </w:p>
    <w:p w14:paraId="032CD9BD" w14:textId="77777777" w:rsidR="00671E98" w:rsidRDefault="00504EEF" w:rsidP="00BD651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" w:eastAsia="cs-CZ"/>
        </w:rPr>
      </w:pPr>
      <w:r w:rsidRPr="00BD6512">
        <w:rPr>
          <w:rFonts w:ascii="Times New Roman" w:eastAsia="Times New Roman" w:hAnsi="Times New Roman" w:cs="Times New Roman"/>
          <w:b/>
          <w:bCs/>
          <w:sz w:val="28"/>
          <w:szCs w:val="28"/>
          <w:lang w:val="en" w:eastAsia="cs-CZ"/>
        </w:rPr>
        <w:t>UNIVERZITY KARLOVY</w:t>
      </w:r>
    </w:p>
    <w:p w14:paraId="2B18D717" w14:textId="77777777" w:rsidR="00504EEF" w:rsidRPr="00BD6512" w:rsidRDefault="00504EEF" w:rsidP="00BD651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lang w:val="en" w:eastAsia="cs-CZ"/>
        </w:rPr>
      </w:pPr>
    </w:p>
    <w:p w14:paraId="58FD488D" w14:textId="77777777" w:rsidR="00FA5D6A" w:rsidRPr="00BD6512" w:rsidRDefault="00FA5D6A" w:rsidP="00BD651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lang w:val="en" w:eastAsia="cs-CZ"/>
        </w:rPr>
      </w:pPr>
    </w:p>
    <w:p w14:paraId="06E91996" w14:textId="77777777" w:rsidR="00DF49B3" w:rsidRPr="00DF49B3" w:rsidRDefault="00504EEF" w:rsidP="00CE06E2">
      <w:pPr>
        <w:spacing w:after="0"/>
        <w:contextualSpacing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</w:pP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Akademický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senát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Univerzity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Karlovy </w:t>
      </w:r>
    </w:p>
    <w:p w14:paraId="78D5D454" w14:textId="77777777" w:rsidR="00DF49B3" w:rsidRPr="00DF49B3" w:rsidRDefault="00504EEF" w:rsidP="00CE06E2">
      <w:pPr>
        <w:spacing w:after="0"/>
        <w:contextualSpacing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</w:pPr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se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podle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§ 9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odst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. 1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písm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. b) a § 17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odst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. 1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písm.k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)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zákona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č. 111/1998 Sb.,</w:t>
      </w:r>
    </w:p>
    <w:p w14:paraId="717B1B39" w14:textId="5CE9CC43" w:rsidR="00504EEF" w:rsidRPr="00DF49B3" w:rsidRDefault="00504EEF" w:rsidP="00CE06E2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en" w:eastAsia="cs-CZ"/>
        </w:rPr>
      </w:pPr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o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vysokých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školách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a o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změně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a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doplnění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dalších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zákonů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(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zákon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o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vysokých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školách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)</w:t>
      </w:r>
      <w:r w:rsidR="00071D61"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, </w:t>
      </w:r>
      <w:proofErr w:type="spellStart"/>
      <w:r w:rsidR="00071D61"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ve</w:t>
      </w:r>
      <w:proofErr w:type="spellEnd"/>
      <w:r w:rsidR="00071D61"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</w:t>
      </w:r>
      <w:proofErr w:type="spellStart"/>
      <w:r w:rsidR="00071D61"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znění</w:t>
      </w:r>
      <w:proofErr w:type="spellEnd"/>
      <w:r w:rsidR="00071D61"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</w:t>
      </w:r>
      <w:proofErr w:type="spellStart"/>
      <w:r w:rsidR="00071D61"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pozdějších</w:t>
      </w:r>
      <w:proofErr w:type="spellEnd"/>
      <w:r w:rsidR="00071D61"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</w:t>
      </w:r>
      <w:proofErr w:type="spellStart"/>
      <w:r w:rsidR="00071D61"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předpisů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,</w:t>
      </w:r>
      <w:r w:rsidR="00DF49B3" w:rsidRPr="00DF49B3">
        <w:rPr>
          <w:rFonts w:ascii="Times New Roman" w:eastAsia="Times New Roman" w:hAnsi="Times New Roman" w:cs="Times New Roman"/>
          <w:sz w:val="24"/>
          <w:szCs w:val="24"/>
          <w:lang w:val="en" w:eastAsia="cs-CZ"/>
        </w:rPr>
        <w:t xml:space="preserve"> </w:t>
      </w:r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a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podle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</w:t>
      </w:r>
      <w:proofErr w:type="spellStart"/>
      <w:r w:rsidR="00FA5D6A"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čl</w:t>
      </w:r>
      <w:proofErr w:type="spellEnd"/>
      <w:r w:rsidR="00FA5D6A"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. 59 </w:t>
      </w:r>
      <w:proofErr w:type="spellStart"/>
      <w:r w:rsidR="00FA5D6A"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odst</w:t>
      </w:r>
      <w:proofErr w:type="spellEnd"/>
      <w:r w:rsidR="00FA5D6A"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. 4</w:t>
      </w:r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Statutu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Univerzity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Karlovy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usnesl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na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tomto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Řádu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imatrikulací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a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promocí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Univerzity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Karlovy,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jako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jejím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vnitřním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předpisu</w:t>
      </w:r>
      <w:proofErr w:type="spellEnd"/>
      <w:r w:rsidRPr="00DF49B3">
        <w:rPr>
          <w:rFonts w:ascii="Times New Roman" w:eastAsia="Times New Roman" w:hAnsi="Times New Roman" w:cs="Times New Roman"/>
          <w:i/>
          <w:iCs/>
          <w:sz w:val="24"/>
          <w:szCs w:val="24"/>
          <w:lang w:val="en" w:eastAsia="cs-CZ"/>
        </w:rPr>
        <w:t>:</w:t>
      </w:r>
    </w:p>
    <w:p w14:paraId="732203C6" w14:textId="77777777" w:rsidR="00975AF7" w:rsidRPr="00DF49B3" w:rsidRDefault="00975AF7" w:rsidP="00CE06E2">
      <w:pPr>
        <w:spacing w:after="0"/>
        <w:contextualSpacing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F25848A" w14:textId="77777777" w:rsidR="00BD6512" w:rsidRPr="00DF49B3" w:rsidRDefault="00BD6512" w:rsidP="00CE06E2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Čl. 1</w:t>
      </w:r>
    </w:p>
    <w:p w14:paraId="7AF7B365" w14:textId="6D5A875C" w:rsidR="00975AF7" w:rsidRPr="00DF49B3" w:rsidRDefault="00B95FF8" w:rsidP="00CE06E2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Úvodní ustanovení</w:t>
      </w:r>
    </w:p>
    <w:p w14:paraId="0CB9F0C9" w14:textId="77777777" w:rsidR="00BD6512" w:rsidRPr="00DF49B3" w:rsidRDefault="00BD6512" w:rsidP="00CE06E2">
      <w:pPr>
        <w:spacing w:after="0"/>
        <w:contextualSpacing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BAA1C43" w14:textId="78FE45EC" w:rsidR="00975AF7" w:rsidRPr="00DF49B3" w:rsidRDefault="00B95FF8" w:rsidP="00CE06E2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Tento řád upravuje postup při imatrikulacích a promocích na Univerzitě Karlově (dále jen „univerzita“).</w:t>
      </w:r>
    </w:p>
    <w:p w14:paraId="180ADF7A" w14:textId="77777777" w:rsidR="00975AF7" w:rsidRPr="00DF49B3" w:rsidRDefault="00975AF7" w:rsidP="00CE06E2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B833DC4" w14:textId="77777777" w:rsidR="00BD6512" w:rsidRPr="00DF49B3" w:rsidRDefault="00BD6512" w:rsidP="00CE06E2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Čl. 2</w:t>
      </w:r>
    </w:p>
    <w:p w14:paraId="742C1A71" w14:textId="74E58DA6" w:rsidR="00975AF7" w:rsidRPr="00DF49B3" w:rsidRDefault="00BD6512" w:rsidP="00CE06E2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Pořad imatrikulace</w:t>
      </w:r>
    </w:p>
    <w:p w14:paraId="2C82ABB8" w14:textId="77777777" w:rsidR="00BD6512" w:rsidRPr="00DF49B3" w:rsidRDefault="00BD6512" w:rsidP="00CE06E2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AFF5A0F" w14:textId="77777777" w:rsidR="00975AF7" w:rsidRPr="00DF49B3" w:rsidRDefault="00B95FF8" w:rsidP="00CE06E2">
      <w:pPr>
        <w:numPr>
          <w:ilvl w:val="0"/>
          <w:numId w:val="21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Imatrikulovaní studenti ve společenském oděvu jsou usazeni na svá místa před započetím samotného obřadu.</w:t>
      </w:r>
    </w:p>
    <w:p w14:paraId="112ED8C7" w14:textId="77777777" w:rsidR="00975AF7" w:rsidRPr="00DF49B3" w:rsidRDefault="00B95FF8" w:rsidP="00CE06E2">
      <w:pPr>
        <w:numPr>
          <w:ilvl w:val="0"/>
          <w:numId w:val="21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Slavnostní nástup za zvuku hudby v pořadí:</w:t>
      </w:r>
    </w:p>
    <w:p w14:paraId="7284666E" w14:textId="254AAE02" w:rsidR="00343737" w:rsidRPr="00DF49B3" w:rsidRDefault="00343737" w:rsidP="00CE06E2">
      <w:pPr>
        <w:pStyle w:val="Odstavecseseznamem"/>
        <w:numPr>
          <w:ilvl w:val="1"/>
          <w:numId w:val="21"/>
        </w:numPr>
        <w:tabs>
          <w:tab w:val="left" w:pos="50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akademičtí pracovníci příslušné fakulty v talárech,</w:t>
      </w:r>
    </w:p>
    <w:p w14:paraId="3D024EEE" w14:textId="06DD29BD" w:rsidR="00343737" w:rsidRPr="00DF49B3" w:rsidRDefault="00343737" w:rsidP="00CE06E2">
      <w:pPr>
        <w:pStyle w:val="Odstavecseseznamem"/>
        <w:numPr>
          <w:ilvl w:val="1"/>
          <w:numId w:val="21"/>
        </w:numPr>
        <w:tabs>
          <w:tab w:val="left" w:pos="50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proděkan v taláru s insignií,</w:t>
      </w:r>
    </w:p>
    <w:p w14:paraId="33BDCE54" w14:textId="58220663" w:rsidR="00343737" w:rsidRPr="00DF49B3" w:rsidRDefault="00343737" w:rsidP="00CE06E2">
      <w:pPr>
        <w:pStyle w:val="Odstavecseseznamem"/>
        <w:numPr>
          <w:ilvl w:val="1"/>
          <w:numId w:val="21"/>
        </w:numPr>
        <w:tabs>
          <w:tab w:val="left" w:pos="50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pedel fakulty v oděvu pedela s insignií,</w:t>
      </w:r>
    </w:p>
    <w:p w14:paraId="2C5BE2FA" w14:textId="149E2E63" w:rsidR="00343737" w:rsidRPr="00DF49B3" w:rsidRDefault="00343737" w:rsidP="00CE06E2">
      <w:pPr>
        <w:pStyle w:val="Odstavecseseznamem"/>
        <w:numPr>
          <w:ilvl w:val="1"/>
          <w:numId w:val="21"/>
        </w:numPr>
        <w:tabs>
          <w:tab w:val="left" w:pos="50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děkan v taláru s insignií,</w:t>
      </w:r>
    </w:p>
    <w:p w14:paraId="43553330" w14:textId="46270B18" w:rsidR="00343737" w:rsidRPr="00DF49B3" w:rsidRDefault="00343737" w:rsidP="00CE06E2">
      <w:pPr>
        <w:pStyle w:val="Odstavecseseznamem"/>
        <w:numPr>
          <w:ilvl w:val="1"/>
          <w:numId w:val="21"/>
        </w:numPr>
        <w:tabs>
          <w:tab w:val="left" w:pos="50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pedel rektora v oděvu pedela s insignií,</w:t>
      </w:r>
    </w:p>
    <w:p w14:paraId="4E2D8507" w14:textId="66A86F22" w:rsidR="00343737" w:rsidRPr="00DF49B3" w:rsidRDefault="00343737" w:rsidP="00CE06E2">
      <w:pPr>
        <w:pStyle w:val="Odstavecseseznamem"/>
        <w:numPr>
          <w:ilvl w:val="1"/>
          <w:numId w:val="21"/>
        </w:numPr>
        <w:tabs>
          <w:tab w:val="left" w:pos="50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rektor v taláru s insignií.</w:t>
      </w:r>
    </w:p>
    <w:p w14:paraId="5C332239" w14:textId="77777777" w:rsidR="00975AF7" w:rsidRPr="00DF49B3" w:rsidRDefault="00B95FF8" w:rsidP="00CE06E2">
      <w:pPr>
        <w:numPr>
          <w:ilvl w:val="0"/>
          <w:numId w:val="21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Státní hymna.</w:t>
      </w:r>
    </w:p>
    <w:p w14:paraId="30B4D7B9" w14:textId="77777777" w:rsidR="00975AF7" w:rsidRPr="00DF49B3" w:rsidRDefault="00B95FF8" w:rsidP="00CE06E2">
      <w:pPr>
        <w:numPr>
          <w:ilvl w:val="0"/>
          <w:numId w:val="21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Rektor zahájí shromáždění, přednese projev a vyzve k projevu děkana.</w:t>
      </w:r>
    </w:p>
    <w:p w14:paraId="24C4A714" w14:textId="77777777" w:rsidR="00975AF7" w:rsidRPr="00DF49B3" w:rsidRDefault="00B95FF8" w:rsidP="00CE06E2">
      <w:pPr>
        <w:numPr>
          <w:ilvl w:val="0"/>
          <w:numId w:val="21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Projev děkana: </w:t>
      </w:r>
    </w:p>
    <w:p w14:paraId="274A800F" w14:textId="77777777" w:rsidR="00975AF7" w:rsidRPr="00DF49B3" w:rsidRDefault="00B95FF8" w:rsidP="00CE06E2">
      <w:pPr>
        <w:pStyle w:val="Odstavecseseznamem"/>
        <w:numPr>
          <w:ilvl w:val="0"/>
          <w:numId w:val="2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„Vaše Magnificence, … Patří k tradicím této univerzity, že na počátku svých studií skládají studentky a studenti imatrikulační slib. Prosím přítomné, aby povstali, a Vás,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honorabilis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proděkane, abyste přečetl jeho znění.“</w:t>
      </w:r>
    </w:p>
    <w:p w14:paraId="701F9876" w14:textId="77777777" w:rsidR="00975AF7" w:rsidRPr="00DF49B3" w:rsidRDefault="00B95FF8" w:rsidP="00CE06E2">
      <w:pPr>
        <w:numPr>
          <w:ilvl w:val="0"/>
          <w:numId w:val="21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Proděkan přednese text slibu: „Slibuji, že budu řádně vykonávat práva a plnit povinnosti člena akademické obce Univerzity Karlovy. Slibuji, že uchovám v úctě slavnou humanistickou a demokratickou tradici Univerzity Karlovy, budu dbát jejího dobrého jména a budu studovat tak, aby má činnost přinášela všestranný užitek.“</w:t>
      </w:r>
    </w:p>
    <w:p w14:paraId="0728DEFB" w14:textId="345F3869" w:rsidR="00975AF7" w:rsidRPr="00DF49B3" w:rsidRDefault="00B95FF8" w:rsidP="00CE06E2">
      <w:pPr>
        <w:numPr>
          <w:ilvl w:val="0"/>
          <w:numId w:val="21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Studenti složí slib tak, že pozvednou ruku směrem k hlavici žezla, podají ruku děkanovi a</w:t>
      </w:r>
      <w:r w:rsidR="00E67BE4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pronesou slov</w:t>
      </w:r>
      <w:r w:rsidR="00560C6C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o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„slibuji“.</w:t>
      </w:r>
    </w:p>
    <w:p w14:paraId="45FEFD41" w14:textId="77777777" w:rsidR="00975AF7" w:rsidRPr="00DF49B3" w:rsidRDefault="00B95FF8" w:rsidP="00CE06E2">
      <w:pPr>
        <w:numPr>
          <w:ilvl w:val="0"/>
          <w:numId w:val="21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Rektor: </w:t>
      </w:r>
    </w:p>
    <w:p w14:paraId="624677AF" w14:textId="77777777" w:rsidR="00975AF7" w:rsidRPr="00DF49B3" w:rsidRDefault="00B95FF8" w:rsidP="00CE06E2">
      <w:pPr>
        <w:pStyle w:val="Odstavecseseznamem"/>
        <w:numPr>
          <w:ilvl w:val="0"/>
          <w:numId w:val="2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„Složili jste imatrikulační slib a Univerzita Karlova vás přijímá do akademické obce. Nezapomeňte na tuto chvíli, nezapomeňte, co jste slíbili, a nezapomeňte na svá osobní 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 xml:space="preserve">předsevzetí těchto dnů. Věřím, že jsou to předsevzetí dobrá a čistá. Přeji vám, aby se všechna naplnila.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Quod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bonum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felix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faustum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fortunatumque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eveniat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“.</w:t>
      </w:r>
    </w:p>
    <w:p w14:paraId="446A62F2" w14:textId="7023089E" w:rsidR="00975AF7" w:rsidRPr="00DF49B3" w:rsidRDefault="00B95FF8" w:rsidP="00CE06E2">
      <w:pPr>
        <w:numPr>
          <w:ilvl w:val="0"/>
          <w:numId w:val="21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Hudba – staročeský chorál Jezu Kriste, štědrý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kněže</w:t>
      </w:r>
      <w:proofErr w:type="spellEnd"/>
      <w:r w:rsidR="00AA691A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nebo </w:t>
      </w:r>
      <w:r w:rsidRPr="00DF49B3">
        <w:rPr>
          <w:rFonts w:ascii="Times New Roman" w:hAnsi="Times New Roman" w:cs="Times New Roman"/>
          <w:sz w:val="24"/>
          <w:szCs w:val="24"/>
        </w:rPr>
        <w:t>Svatý Václave, vévodo české země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23A3B625" w14:textId="4AC679FA" w:rsidR="00975AF7" w:rsidRPr="00DF49B3" w:rsidRDefault="00B95FF8" w:rsidP="00CE06E2">
      <w:pPr>
        <w:numPr>
          <w:ilvl w:val="0"/>
          <w:numId w:val="21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Odchod z auly za zvuku studentské hymny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Gaudeamus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igitur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podle odstavce </w:t>
      </w:r>
      <w:r w:rsidR="007208A6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2</w:t>
      </w:r>
      <w:r w:rsidR="007B1CE8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 obráceném pořadí. </w:t>
      </w:r>
    </w:p>
    <w:p w14:paraId="5A8F6B3A" w14:textId="77777777" w:rsidR="00975AF7" w:rsidRPr="00DF49B3" w:rsidRDefault="00975AF7" w:rsidP="00CE06E2">
      <w:pPr>
        <w:spacing w:after="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884081D" w14:textId="77777777" w:rsidR="00BD6512" w:rsidRPr="00DF49B3" w:rsidRDefault="00B95FF8" w:rsidP="00CE06E2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Čl. 3</w:t>
      </w:r>
    </w:p>
    <w:p w14:paraId="4B117C57" w14:textId="7C384BF9" w:rsidR="00975AF7" w:rsidRPr="00DF49B3" w:rsidRDefault="00B95FF8" w:rsidP="00CE06E2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Pořad bakalářské promoce</w:t>
      </w:r>
    </w:p>
    <w:p w14:paraId="16C79103" w14:textId="77777777" w:rsidR="00BD6512" w:rsidRPr="00DF49B3" w:rsidRDefault="00BD6512" w:rsidP="00CE06E2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6BC633C" w14:textId="7663980A" w:rsidR="00343737" w:rsidRPr="00DF49B3" w:rsidRDefault="00B95FF8" w:rsidP="00CE06E2">
      <w:pPr>
        <w:pStyle w:val="Odstavecseseznamem"/>
        <w:numPr>
          <w:ilvl w:val="0"/>
          <w:numId w:val="18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Slavnostní nástup za zvuků hudby do reprezentační auly Profesního domu na Malostranském náměstí</w:t>
      </w:r>
      <w:r w:rsidR="00560C6C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 Praze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 pořadí:</w:t>
      </w:r>
    </w:p>
    <w:p w14:paraId="65CCB775" w14:textId="68D84FE7" w:rsidR="00343737" w:rsidRPr="00DF49B3" w:rsidRDefault="0014220A" w:rsidP="00CE06E2">
      <w:pPr>
        <w:pStyle w:val="Odstavecseseznamem"/>
        <w:numPr>
          <w:ilvl w:val="1"/>
          <w:numId w:val="18"/>
        </w:numPr>
        <w:tabs>
          <w:tab w:val="left" w:pos="851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promovaní absolventi ve společenském oděvu,</w:t>
      </w:r>
    </w:p>
    <w:p w14:paraId="3AE47138" w14:textId="53EAC6F0" w:rsidR="0014220A" w:rsidRPr="00DF49B3" w:rsidRDefault="0014220A" w:rsidP="00CE06E2">
      <w:pPr>
        <w:pStyle w:val="Odstavecseseznamem"/>
        <w:numPr>
          <w:ilvl w:val="1"/>
          <w:numId w:val="18"/>
        </w:numPr>
        <w:tabs>
          <w:tab w:val="left" w:pos="851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dva akademičtí pracovníci fakulty v talárech,</w:t>
      </w:r>
    </w:p>
    <w:p w14:paraId="70DEB85B" w14:textId="69E5B8C4" w:rsidR="0014220A" w:rsidRPr="00DF49B3" w:rsidRDefault="0014220A" w:rsidP="00CE06E2">
      <w:pPr>
        <w:pStyle w:val="Odstavecseseznamem"/>
        <w:numPr>
          <w:ilvl w:val="1"/>
          <w:numId w:val="18"/>
        </w:numPr>
        <w:tabs>
          <w:tab w:val="left" w:pos="851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promotor v taláru s insignií,</w:t>
      </w:r>
    </w:p>
    <w:p w14:paraId="7D0D4673" w14:textId="1CD9F340" w:rsidR="0014220A" w:rsidRPr="00DF49B3" w:rsidRDefault="0014220A" w:rsidP="00CE06E2">
      <w:pPr>
        <w:pStyle w:val="Odstavecseseznamem"/>
        <w:numPr>
          <w:ilvl w:val="1"/>
          <w:numId w:val="18"/>
        </w:numPr>
        <w:tabs>
          <w:tab w:val="left" w:pos="851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děkan v taláru s insignií,</w:t>
      </w:r>
    </w:p>
    <w:p w14:paraId="7055B1CB" w14:textId="2A2521A2" w:rsidR="0014220A" w:rsidRPr="00DF49B3" w:rsidRDefault="0014220A" w:rsidP="00CE06E2">
      <w:pPr>
        <w:pStyle w:val="Odstavecseseznamem"/>
        <w:numPr>
          <w:ilvl w:val="1"/>
          <w:numId w:val="18"/>
        </w:numPr>
        <w:tabs>
          <w:tab w:val="left" w:pos="851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rektor v taláru s insignií.</w:t>
      </w:r>
    </w:p>
    <w:p w14:paraId="09584F1A" w14:textId="77777777" w:rsidR="00975AF7" w:rsidRPr="00DF49B3" w:rsidRDefault="00B95FF8" w:rsidP="00CE06E2">
      <w:pPr>
        <w:pStyle w:val="Odstavecseseznamem"/>
        <w:numPr>
          <w:ilvl w:val="0"/>
          <w:numId w:val="18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Státní hymna.</w:t>
      </w:r>
    </w:p>
    <w:p w14:paraId="1BDF57EA" w14:textId="7A841747" w:rsidR="00975AF7" w:rsidRPr="00DF49B3" w:rsidRDefault="00B95FF8" w:rsidP="00CE06E2">
      <w:pPr>
        <w:pStyle w:val="Odstavecseseznamem"/>
        <w:numPr>
          <w:ilvl w:val="0"/>
          <w:numId w:val="18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Děkan přednese úvodní projev, představí jednotlivé absolventy jménem, příjmením, popřípadě též rodným příjmením, uvede absolvovaný studijní program a</w:t>
      </w:r>
      <w:r w:rsidR="00E67BE4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případné absolvování s vyznamenáním. Poté požádá rektora o souhlas s vykonáním promočního aktu</w:t>
      </w:r>
      <w:r w:rsidR="001A22F7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14:paraId="623C59B6" w14:textId="77777777" w:rsidR="00975AF7" w:rsidRPr="00DF49B3" w:rsidRDefault="00B95FF8" w:rsidP="00CE06E2">
      <w:pPr>
        <w:pStyle w:val="Odstavecseseznamem"/>
        <w:numPr>
          <w:ilvl w:val="0"/>
          <w:numId w:val="18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Souhlas rektora k promočnímu aktu</w:t>
      </w:r>
      <w:r w:rsidR="001A22F7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14:paraId="404A93AD" w14:textId="77777777" w:rsidR="00975AF7" w:rsidRPr="00DF49B3" w:rsidRDefault="00B95FF8" w:rsidP="00CE06E2">
      <w:pPr>
        <w:pStyle w:val="Odstavecseseznamem"/>
        <w:numPr>
          <w:ilvl w:val="0"/>
          <w:numId w:val="18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Promotor přednese latinsky formuli a text slibu, který je stanoven ve statutu příslušné fakulty</w:t>
      </w:r>
      <w:r w:rsidR="001A22F7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081037A8" w14:textId="77777777" w:rsidR="00975AF7" w:rsidRPr="00DF49B3" w:rsidRDefault="00B95FF8" w:rsidP="00CE06E2">
      <w:pPr>
        <w:pStyle w:val="Odstavecseseznamem"/>
        <w:numPr>
          <w:ilvl w:val="0"/>
          <w:numId w:val="18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Absolventi složí slib tak, že podají ruku promotorovi a pronesou slovo „slibuji“.</w:t>
      </w:r>
    </w:p>
    <w:p w14:paraId="0425B29F" w14:textId="77777777" w:rsidR="00A13F03" w:rsidRDefault="00B95FF8" w:rsidP="00CE06E2">
      <w:pPr>
        <w:pStyle w:val="Odstavecseseznamem"/>
        <w:numPr>
          <w:ilvl w:val="0"/>
          <w:numId w:val="18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Promotor předá absolventům diplomy.</w:t>
      </w:r>
    </w:p>
    <w:p w14:paraId="7133D968" w14:textId="7211BE63" w:rsidR="00975AF7" w:rsidRPr="00DF49B3" w:rsidRDefault="00A13F03" w:rsidP="00CE06E2">
      <w:pPr>
        <w:pStyle w:val="Odstavecseseznamem"/>
        <w:numPr>
          <w:ilvl w:val="0"/>
          <w:numId w:val="18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A13F03">
        <w:rPr>
          <w:rFonts w:ascii="Times New Roman" w:eastAsia="Times New Roman" w:hAnsi="Times New Roman" w:cs="Times New Roman"/>
          <w:sz w:val="24"/>
          <w:szCs w:val="24"/>
          <w:lang w:eastAsia="cs-CZ"/>
        </w:rPr>
        <w:t>Promotor vyzve zástupce z řad absolventů k děkovnému projevu.</w:t>
      </w:r>
      <w:r w:rsidR="00B95FF8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14:paraId="6D285F84" w14:textId="77777777" w:rsidR="00975AF7" w:rsidRPr="00DF49B3" w:rsidRDefault="00B95FF8" w:rsidP="00CE06E2">
      <w:pPr>
        <w:pStyle w:val="Odstavecseseznamem"/>
        <w:numPr>
          <w:ilvl w:val="0"/>
          <w:numId w:val="18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Děkovný projev absolventa.</w:t>
      </w:r>
    </w:p>
    <w:p w14:paraId="40E54B28" w14:textId="1B18CAEC" w:rsidR="00975AF7" w:rsidRPr="00DF49B3" w:rsidRDefault="00162DA4" w:rsidP="00CE06E2">
      <w:pPr>
        <w:pStyle w:val="Odstavecseseznamem"/>
        <w:numPr>
          <w:ilvl w:val="0"/>
          <w:numId w:val="18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Hudba – staročeský </w:t>
      </w:r>
      <w:r w:rsidR="00B95FF8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chorál Jezu Kriste, štědrý </w:t>
      </w:r>
      <w:proofErr w:type="spellStart"/>
      <w:r w:rsidR="00B95FF8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kněže</w:t>
      </w:r>
      <w:proofErr w:type="spellEnd"/>
      <w:r w:rsidR="00AA691A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nebo </w:t>
      </w:r>
      <w:r w:rsidR="00B95FF8" w:rsidRPr="00DF49B3">
        <w:rPr>
          <w:rFonts w:ascii="Times New Roman" w:hAnsi="Times New Roman" w:cs="Times New Roman"/>
          <w:sz w:val="24"/>
          <w:szCs w:val="24"/>
        </w:rPr>
        <w:t>Svatý Václave, vévodo české země</w:t>
      </w:r>
      <w:r w:rsidR="00B95FF8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37810F47" w14:textId="77777777" w:rsidR="00975AF7" w:rsidRPr="00DF49B3" w:rsidRDefault="00B95FF8" w:rsidP="00CE06E2">
      <w:pPr>
        <w:pStyle w:val="Odstavecseseznamem"/>
        <w:numPr>
          <w:ilvl w:val="0"/>
          <w:numId w:val="18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Zástupci akademické obce poblahopřejí absolventům. </w:t>
      </w:r>
    </w:p>
    <w:p w14:paraId="191012A2" w14:textId="6F3C057C" w:rsidR="00975AF7" w:rsidRPr="00DF49B3" w:rsidRDefault="00B95FF8" w:rsidP="00CE06E2">
      <w:pPr>
        <w:pStyle w:val="Odstavecseseznamem"/>
        <w:numPr>
          <w:ilvl w:val="0"/>
          <w:numId w:val="18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Odchod za zvuků studentské hymny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Gaudeamus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igitur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podle odstavce 1 </w:t>
      </w:r>
      <w:r w:rsidR="004D4AA9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v obráceném pořadí.</w:t>
      </w:r>
    </w:p>
    <w:p w14:paraId="6CAB5730" w14:textId="77777777" w:rsidR="00BD6512" w:rsidRPr="00DF49B3" w:rsidRDefault="00BD6512" w:rsidP="00CE06E2">
      <w:pPr>
        <w:tabs>
          <w:tab w:val="left" w:pos="720"/>
        </w:tabs>
        <w:spacing w:after="0"/>
        <w:ind w:left="5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9CCF5BE" w14:textId="77777777" w:rsidR="00BD6512" w:rsidRPr="00DF49B3" w:rsidRDefault="00BD6512" w:rsidP="00CE06E2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Čl. 4</w:t>
      </w:r>
    </w:p>
    <w:p w14:paraId="18A7A05A" w14:textId="4310C14A" w:rsidR="00975AF7" w:rsidRPr="00DF49B3" w:rsidRDefault="00BD6512" w:rsidP="00CE06E2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Pořad magisterské promoce</w:t>
      </w:r>
    </w:p>
    <w:p w14:paraId="043CB112" w14:textId="77777777" w:rsidR="00BD6512" w:rsidRPr="00DF49B3" w:rsidRDefault="00BD6512" w:rsidP="00CE06E2">
      <w:pPr>
        <w:spacing w:after="0"/>
        <w:contextualSpacing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3869710" w14:textId="77777777" w:rsidR="0014220A" w:rsidRPr="00DF49B3" w:rsidRDefault="00B95FF8" w:rsidP="00CE06E2">
      <w:pPr>
        <w:numPr>
          <w:ilvl w:val="0"/>
          <w:numId w:val="22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Slavnostní nástup za zvuku hudby do Velké auly Karolina v pořadí:</w:t>
      </w:r>
    </w:p>
    <w:p w14:paraId="0F5044F5" w14:textId="77777777" w:rsidR="0014220A" w:rsidRPr="00DF49B3" w:rsidRDefault="0014220A" w:rsidP="00CE06E2">
      <w:pPr>
        <w:pStyle w:val="Odstavecseseznamem"/>
        <w:numPr>
          <w:ilvl w:val="1"/>
          <w:numId w:val="2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promovaní absolventi ve společenském oděvu,</w:t>
      </w:r>
    </w:p>
    <w:p w14:paraId="203F6CC8" w14:textId="77777777" w:rsidR="0014220A" w:rsidRPr="00DF49B3" w:rsidRDefault="0014220A" w:rsidP="00CE06E2">
      <w:pPr>
        <w:pStyle w:val="Odstavecseseznamem"/>
        <w:numPr>
          <w:ilvl w:val="1"/>
          <w:numId w:val="2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akademičtí pracovníci příslušné fakulty v talárech,</w:t>
      </w:r>
    </w:p>
    <w:p w14:paraId="4E30CF42" w14:textId="3C3CEF53" w:rsidR="0014220A" w:rsidRPr="00DF49B3" w:rsidRDefault="0014220A" w:rsidP="00CE06E2">
      <w:pPr>
        <w:pStyle w:val="Odstavecseseznamem"/>
        <w:numPr>
          <w:ilvl w:val="1"/>
          <w:numId w:val="2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promotor v taláru s insignií,</w:t>
      </w:r>
    </w:p>
    <w:p w14:paraId="415C67BB" w14:textId="0EB73399" w:rsidR="0014220A" w:rsidRPr="00DF49B3" w:rsidRDefault="0014220A" w:rsidP="00CE06E2">
      <w:pPr>
        <w:pStyle w:val="Odstavecseseznamem"/>
        <w:numPr>
          <w:ilvl w:val="1"/>
          <w:numId w:val="2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pedel fakulty v oděvu pedela s insignií,</w:t>
      </w:r>
    </w:p>
    <w:p w14:paraId="4DA70C57" w14:textId="77777777" w:rsidR="0014220A" w:rsidRPr="00DF49B3" w:rsidRDefault="0014220A" w:rsidP="00CE06E2">
      <w:pPr>
        <w:pStyle w:val="Odstavecseseznamem"/>
        <w:numPr>
          <w:ilvl w:val="1"/>
          <w:numId w:val="2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děkan v taláru s insignií,</w:t>
      </w:r>
    </w:p>
    <w:p w14:paraId="2F253A12" w14:textId="5327B3C5" w:rsidR="0014220A" w:rsidRPr="00DF49B3" w:rsidRDefault="0014220A" w:rsidP="00CE06E2">
      <w:pPr>
        <w:pStyle w:val="Odstavecseseznamem"/>
        <w:numPr>
          <w:ilvl w:val="1"/>
          <w:numId w:val="2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>pedel rektora v oděvu pedela s insignií,</w:t>
      </w:r>
    </w:p>
    <w:p w14:paraId="23605BF9" w14:textId="779CBD44" w:rsidR="0014220A" w:rsidRPr="00DF49B3" w:rsidRDefault="0014220A" w:rsidP="00CE06E2">
      <w:pPr>
        <w:pStyle w:val="Odstavecseseznamem"/>
        <w:numPr>
          <w:ilvl w:val="1"/>
          <w:numId w:val="2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rektor v taláru s insignií.</w:t>
      </w:r>
    </w:p>
    <w:p w14:paraId="68000097" w14:textId="77777777" w:rsidR="00975AF7" w:rsidRPr="00DF49B3" w:rsidRDefault="00B95FF8" w:rsidP="00CE06E2">
      <w:pPr>
        <w:numPr>
          <w:ilvl w:val="0"/>
          <w:numId w:val="22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Státní hymna. </w:t>
      </w:r>
    </w:p>
    <w:p w14:paraId="63237C57" w14:textId="387E0703" w:rsidR="00975AF7" w:rsidRPr="00DF49B3" w:rsidRDefault="00B95FF8" w:rsidP="00CE06E2">
      <w:pPr>
        <w:numPr>
          <w:ilvl w:val="0"/>
          <w:numId w:val="22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Děkan přednese úvodní projev a představí jednotlivé absolventy jménem, příjmením, popřípadě též rodným příjmením, uvede absolvovaný studijní program a</w:t>
      </w:r>
      <w:r w:rsidR="00E67BE4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případné absolvování s</w:t>
      </w:r>
      <w:r w:rsidR="009C5981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vyznamenáním</w:t>
      </w:r>
      <w:r w:rsidR="009C5981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Poté požádá rektora o souhlas s vykonáním promočního aktu</w:t>
      </w:r>
      <w:r w:rsidR="001A22F7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14:paraId="63660D7D" w14:textId="77777777" w:rsidR="00975AF7" w:rsidRPr="00DF49B3" w:rsidRDefault="00B95FF8" w:rsidP="00CE06E2">
      <w:pPr>
        <w:numPr>
          <w:ilvl w:val="0"/>
          <w:numId w:val="22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Souhlas rektora k promočnímu aktu</w:t>
      </w:r>
      <w:r w:rsidR="001A22F7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14:paraId="5D20663A" w14:textId="77777777" w:rsidR="00975AF7" w:rsidRPr="00DF49B3" w:rsidRDefault="00B95FF8" w:rsidP="00CE06E2">
      <w:pPr>
        <w:numPr>
          <w:ilvl w:val="0"/>
          <w:numId w:val="22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Promotor přednese latinsky formuli a text slibu, který je stanoven ve statutu příslušné fakulty.</w:t>
      </w:r>
    </w:p>
    <w:p w14:paraId="3EFE958A" w14:textId="77777777" w:rsidR="00975AF7" w:rsidRPr="00DF49B3" w:rsidRDefault="00B95FF8" w:rsidP="00CE06E2">
      <w:pPr>
        <w:numPr>
          <w:ilvl w:val="0"/>
          <w:numId w:val="22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Absolventi složí slib tak, že pozvednou ruku směrem k hlavici žezla se slovy: „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Spondeo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ac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polliceor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“.</w:t>
      </w:r>
    </w:p>
    <w:p w14:paraId="47BB9A23" w14:textId="77777777" w:rsidR="00000524" w:rsidRPr="00DF49B3" w:rsidRDefault="00000524" w:rsidP="00CE06E2">
      <w:pPr>
        <w:numPr>
          <w:ilvl w:val="0"/>
          <w:numId w:val="22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Promotor dočte promoční slib.</w:t>
      </w:r>
    </w:p>
    <w:p w14:paraId="031503BD" w14:textId="77777777" w:rsidR="00975AF7" w:rsidRDefault="00B95FF8" w:rsidP="00CE06E2">
      <w:pPr>
        <w:numPr>
          <w:ilvl w:val="0"/>
          <w:numId w:val="22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Promotor předá absolventům diplomy.</w:t>
      </w:r>
    </w:p>
    <w:p w14:paraId="46594908" w14:textId="46208E19" w:rsidR="00A13F03" w:rsidRPr="0097417D" w:rsidRDefault="00A13F03" w:rsidP="0097417D">
      <w:pPr>
        <w:pStyle w:val="Odstavecseseznamem"/>
        <w:numPr>
          <w:ilvl w:val="0"/>
          <w:numId w:val="22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A13F03">
        <w:rPr>
          <w:rFonts w:ascii="Times New Roman" w:eastAsia="Times New Roman" w:hAnsi="Times New Roman" w:cs="Times New Roman"/>
          <w:sz w:val="24"/>
          <w:szCs w:val="24"/>
          <w:lang w:eastAsia="cs-CZ"/>
        </w:rPr>
        <w:t>Promotor vyzve zástupce z řad absolventů k děkovnému projevu.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14:paraId="583D2706" w14:textId="77777777" w:rsidR="00975AF7" w:rsidRPr="00DF49B3" w:rsidRDefault="00B95FF8" w:rsidP="00CE06E2">
      <w:pPr>
        <w:numPr>
          <w:ilvl w:val="0"/>
          <w:numId w:val="22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Děkovný projev absolventa.</w:t>
      </w:r>
    </w:p>
    <w:p w14:paraId="3D0F0852" w14:textId="47B3BC1B" w:rsidR="00975AF7" w:rsidRPr="00DF49B3" w:rsidRDefault="00B95FF8" w:rsidP="00CE06E2">
      <w:pPr>
        <w:numPr>
          <w:ilvl w:val="0"/>
          <w:numId w:val="22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Hudba – staročeský chorál Jezu Kriste, štědrý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kněže</w:t>
      </w:r>
      <w:proofErr w:type="spellEnd"/>
      <w:r w:rsidR="00AA691A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nebo </w:t>
      </w:r>
      <w:r w:rsidRPr="00DF49B3">
        <w:rPr>
          <w:rFonts w:ascii="Times New Roman" w:hAnsi="Times New Roman" w:cs="Times New Roman"/>
          <w:sz w:val="24"/>
          <w:szCs w:val="24"/>
        </w:rPr>
        <w:t>Svatý Václave, vévodo české země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04BEF4EE" w14:textId="77777777" w:rsidR="00975AF7" w:rsidRPr="00DF49B3" w:rsidRDefault="00B95FF8" w:rsidP="00CE06E2">
      <w:pPr>
        <w:numPr>
          <w:ilvl w:val="0"/>
          <w:numId w:val="22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Zástupci akademické obce poblahopřejí absolventům. </w:t>
      </w:r>
    </w:p>
    <w:p w14:paraId="695E504E" w14:textId="526FA6C4" w:rsidR="00975AF7" w:rsidRPr="00DF49B3" w:rsidRDefault="00B95FF8" w:rsidP="00CE06E2">
      <w:pPr>
        <w:numPr>
          <w:ilvl w:val="0"/>
          <w:numId w:val="22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Odchod z auly za zvuku studentské hymny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Gaudeamus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igitur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podle odstavce 1 </w:t>
      </w:r>
      <w:r w:rsidR="007B1CE8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v</w:t>
      </w:r>
      <w:r w:rsidR="00E67BE4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="007B1CE8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obráceném</w:t>
      </w:r>
      <w:r w:rsidR="00BD6512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pořadí.</w:t>
      </w:r>
    </w:p>
    <w:p w14:paraId="698F8A3C" w14:textId="77777777" w:rsidR="00BD6512" w:rsidRPr="00DF49B3" w:rsidRDefault="00BD6512" w:rsidP="00CE06E2">
      <w:pPr>
        <w:tabs>
          <w:tab w:val="left" w:pos="720"/>
        </w:tabs>
        <w:spacing w:after="0"/>
        <w:ind w:left="5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10AEA6A" w14:textId="77777777" w:rsidR="00BD6512" w:rsidRPr="00DF49B3" w:rsidRDefault="00BD6512" w:rsidP="00CE06E2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Čl. 5</w:t>
      </w:r>
    </w:p>
    <w:p w14:paraId="623BAB55" w14:textId="5ACFC90F" w:rsidR="00975AF7" w:rsidRPr="00DF49B3" w:rsidRDefault="00BD6512" w:rsidP="00CE06E2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Pořad doktorské promoce</w:t>
      </w:r>
    </w:p>
    <w:p w14:paraId="74D419DB" w14:textId="77777777" w:rsidR="00BD6512" w:rsidRPr="00DF49B3" w:rsidRDefault="00BD6512" w:rsidP="00CE06E2">
      <w:pPr>
        <w:spacing w:after="0"/>
        <w:contextualSpacing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628C468" w14:textId="77777777" w:rsidR="00975AF7" w:rsidRPr="00DF49B3" w:rsidRDefault="00B95FF8" w:rsidP="00CE06E2">
      <w:pPr>
        <w:numPr>
          <w:ilvl w:val="0"/>
          <w:numId w:val="19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Slavnostní nástup za zvuků hudby do Velké auly Karolina v pořadí:</w:t>
      </w:r>
    </w:p>
    <w:p w14:paraId="4AFFF85E" w14:textId="71726A35" w:rsidR="0014220A" w:rsidRPr="00DF49B3" w:rsidRDefault="0014220A" w:rsidP="00CE06E2">
      <w:pPr>
        <w:pStyle w:val="Odstavecseseznamem"/>
        <w:numPr>
          <w:ilvl w:val="1"/>
          <w:numId w:val="19"/>
        </w:numPr>
        <w:tabs>
          <w:tab w:val="left" w:pos="851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promovaní absolventi ve společenském oděvu,</w:t>
      </w:r>
    </w:p>
    <w:p w14:paraId="58E80524" w14:textId="1C9FF801" w:rsidR="0014220A" w:rsidRPr="00DF49B3" w:rsidRDefault="0014220A" w:rsidP="00CE06E2">
      <w:pPr>
        <w:pStyle w:val="Odstavecseseznamem"/>
        <w:numPr>
          <w:ilvl w:val="1"/>
          <w:numId w:val="19"/>
        </w:numPr>
        <w:tabs>
          <w:tab w:val="left" w:pos="851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akademičtí pracovníci příslušné fakulty v talárech,</w:t>
      </w:r>
    </w:p>
    <w:p w14:paraId="581A0B7F" w14:textId="47A7A44D" w:rsidR="0014220A" w:rsidRPr="00DF49B3" w:rsidRDefault="0014220A" w:rsidP="00CE06E2">
      <w:pPr>
        <w:pStyle w:val="Odstavecseseznamem"/>
        <w:numPr>
          <w:ilvl w:val="1"/>
          <w:numId w:val="19"/>
        </w:numPr>
        <w:tabs>
          <w:tab w:val="left" w:pos="851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promotor v taláru s insignií,</w:t>
      </w:r>
    </w:p>
    <w:p w14:paraId="7A37E3AC" w14:textId="250110BD" w:rsidR="0014220A" w:rsidRPr="00DF49B3" w:rsidRDefault="0014220A" w:rsidP="00CE06E2">
      <w:pPr>
        <w:pStyle w:val="Odstavecseseznamem"/>
        <w:numPr>
          <w:ilvl w:val="1"/>
          <w:numId w:val="19"/>
        </w:numPr>
        <w:tabs>
          <w:tab w:val="left" w:pos="851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pedel fakulty v oděvu pedela s insignií,</w:t>
      </w:r>
    </w:p>
    <w:p w14:paraId="4D2623D6" w14:textId="72583501" w:rsidR="0014220A" w:rsidRPr="00DF49B3" w:rsidRDefault="0014220A" w:rsidP="00CE06E2">
      <w:pPr>
        <w:pStyle w:val="Odstavecseseznamem"/>
        <w:numPr>
          <w:ilvl w:val="1"/>
          <w:numId w:val="19"/>
        </w:numPr>
        <w:tabs>
          <w:tab w:val="left" w:pos="851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děkan v taláru s insignií,</w:t>
      </w:r>
    </w:p>
    <w:p w14:paraId="4B39A760" w14:textId="4DA6846A" w:rsidR="0014220A" w:rsidRPr="00DF49B3" w:rsidRDefault="0014220A" w:rsidP="00CE06E2">
      <w:pPr>
        <w:pStyle w:val="Odstavecseseznamem"/>
        <w:numPr>
          <w:ilvl w:val="1"/>
          <w:numId w:val="19"/>
        </w:numPr>
        <w:tabs>
          <w:tab w:val="left" w:pos="851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pedel rektora v oděvu pedela s insignií,</w:t>
      </w:r>
    </w:p>
    <w:p w14:paraId="19009C05" w14:textId="25A89919" w:rsidR="0014220A" w:rsidRPr="00DF49B3" w:rsidRDefault="0014220A" w:rsidP="00CE06E2">
      <w:pPr>
        <w:pStyle w:val="Odstavecseseznamem"/>
        <w:numPr>
          <w:ilvl w:val="1"/>
          <w:numId w:val="19"/>
        </w:numPr>
        <w:tabs>
          <w:tab w:val="left" w:pos="851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rektor v taláru s insignií.</w:t>
      </w:r>
    </w:p>
    <w:p w14:paraId="01C21AB9" w14:textId="77777777" w:rsidR="00975AF7" w:rsidRPr="00DF49B3" w:rsidRDefault="00B95FF8" w:rsidP="00CE06E2">
      <w:pPr>
        <w:numPr>
          <w:ilvl w:val="0"/>
          <w:numId w:val="19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Státní hymna.</w:t>
      </w:r>
    </w:p>
    <w:p w14:paraId="0E87D984" w14:textId="55DFE09F" w:rsidR="00975AF7" w:rsidRPr="00DF49B3" w:rsidRDefault="00B95FF8" w:rsidP="00CE06E2">
      <w:pPr>
        <w:numPr>
          <w:ilvl w:val="0"/>
          <w:numId w:val="19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Děkan přednese úvodní projev a představí jednotliv</w:t>
      </w:r>
      <w:r w:rsid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é absolventy jménem, příjmením, 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popřípadě též rodným příjmením, uvede absolvovaný studijní program a</w:t>
      </w:r>
      <w:r w:rsidR="00E67BE4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téma disertační práce</w:t>
      </w:r>
      <w:r w:rsidR="009C5981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Poté požádá rektora o souhlas s vykonáním promočního aktu (latinsky).</w:t>
      </w:r>
    </w:p>
    <w:p w14:paraId="0CB05A2D" w14:textId="77777777" w:rsidR="00975AF7" w:rsidRPr="00DF49B3" w:rsidRDefault="00B95FF8" w:rsidP="00CE06E2">
      <w:pPr>
        <w:numPr>
          <w:ilvl w:val="0"/>
          <w:numId w:val="19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Souhlas rektora k promočnímu aktu (latinsky).</w:t>
      </w:r>
    </w:p>
    <w:p w14:paraId="648023D2" w14:textId="65A492DF" w:rsidR="00975AF7" w:rsidRPr="00DF49B3" w:rsidRDefault="00B95FF8" w:rsidP="00CE06E2">
      <w:pPr>
        <w:numPr>
          <w:ilvl w:val="0"/>
          <w:numId w:val="19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Promotor přednese latinsky formuli a text slibu, který j</w:t>
      </w:r>
      <w:r w:rsid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e stanoven ve statutu příslušné 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fakulty.</w:t>
      </w:r>
    </w:p>
    <w:p w14:paraId="22EB2754" w14:textId="77777777" w:rsidR="00975AF7" w:rsidRPr="00DF49B3" w:rsidRDefault="00B95FF8" w:rsidP="00CE06E2">
      <w:pPr>
        <w:numPr>
          <w:ilvl w:val="0"/>
          <w:numId w:val="19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Absolventi složí slib tak, že pozvednou ruku směrem k hlavici žezla se slovy „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Spondeo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ac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polliceor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.“</w:t>
      </w:r>
    </w:p>
    <w:p w14:paraId="3250748B" w14:textId="69F83A16" w:rsidR="00525280" w:rsidRPr="00DF49B3" w:rsidRDefault="00525280" w:rsidP="00CE06E2">
      <w:pPr>
        <w:numPr>
          <w:ilvl w:val="0"/>
          <w:numId w:val="19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Promotor dočte promoční slib</w:t>
      </w:r>
      <w:r w:rsidR="00A13F0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14:paraId="5393C6B8" w14:textId="77777777" w:rsidR="00975AF7" w:rsidRDefault="00B95FF8" w:rsidP="00CE06E2">
      <w:pPr>
        <w:numPr>
          <w:ilvl w:val="0"/>
          <w:numId w:val="19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Promotor předá absolventům diplomy.</w:t>
      </w:r>
    </w:p>
    <w:p w14:paraId="72D93D99" w14:textId="74010B78" w:rsidR="00A13F03" w:rsidRPr="0097417D" w:rsidRDefault="00A13F03" w:rsidP="0097417D">
      <w:pPr>
        <w:pStyle w:val="Odstavecseseznamem"/>
        <w:numPr>
          <w:ilvl w:val="0"/>
          <w:numId w:val="19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A13F03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>Promotor vyzve zástupce z řad absolventů k děkovnému projevu.</w:t>
      </w:r>
    </w:p>
    <w:p w14:paraId="673B72F5" w14:textId="77777777" w:rsidR="00975AF7" w:rsidRPr="00DF49B3" w:rsidRDefault="00B95FF8" w:rsidP="00CE06E2">
      <w:pPr>
        <w:numPr>
          <w:ilvl w:val="0"/>
          <w:numId w:val="19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Děkovný projev absolventa.</w:t>
      </w:r>
    </w:p>
    <w:p w14:paraId="6EB61358" w14:textId="55443492" w:rsidR="00975AF7" w:rsidRPr="00DF49B3" w:rsidRDefault="00B95FF8" w:rsidP="00CE06E2">
      <w:pPr>
        <w:numPr>
          <w:ilvl w:val="0"/>
          <w:numId w:val="19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Hudba – staročeský chorál Jezu Kriste, štědrý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kněže</w:t>
      </w:r>
      <w:proofErr w:type="spellEnd"/>
      <w:r w:rsidR="00AA691A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nebo </w:t>
      </w:r>
      <w:r w:rsidRPr="00DF49B3">
        <w:rPr>
          <w:rFonts w:ascii="Times New Roman" w:hAnsi="Times New Roman" w:cs="Times New Roman"/>
          <w:sz w:val="24"/>
          <w:szCs w:val="24"/>
        </w:rPr>
        <w:t>Svatý Václave, vévodo české země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5A10F7DA" w14:textId="77777777" w:rsidR="00975AF7" w:rsidRPr="00DF49B3" w:rsidRDefault="00B95FF8" w:rsidP="00CE06E2">
      <w:pPr>
        <w:numPr>
          <w:ilvl w:val="0"/>
          <w:numId w:val="19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Zástupci akademické obce poblahopřejí absolventům. </w:t>
      </w:r>
    </w:p>
    <w:p w14:paraId="278C8498" w14:textId="5AC759AC" w:rsidR="00975AF7" w:rsidRPr="00DF49B3" w:rsidRDefault="00B95FF8" w:rsidP="00CE06E2">
      <w:pPr>
        <w:numPr>
          <w:ilvl w:val="0"/>
          <w:numId w:val="19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Odchod z auly za zvuků studentské hymny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Gaudeamus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Igitur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podle odstavce 1 </w:t>
      </w:r>
      <w:r w:rsidR="0014220A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v obráceném pořadí.</w:t>
      </w:r>
    </w:p>
    <w:p w14:paraId="505B548C" w14:textId="77777777" w:rsidR="0014220A" w:rsidRPr="00DF49B3" w:rsidRDefault="0014220A" w:rsidP="00CE06E2">
      <w:pPr>
        <w:tabs>
          <w:tab w:val="left" w:pos="720"/>
        </w:tabs>
        <w:spacing w:after="0"/>
        <w:ind w:left="5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EF5B900" w14:textId="77777777" w:rsidR="0014220A" w:rsidRPr="00DF49B3" w:rsidRDefault="0014220A" w:rsidP="00CE06E2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Čl. 6</w:t>
      </w:r>
    </w:p>
    <w:p w14:paraId="54C79595" w14:textId="03C6E1BC" w:rsidR="00975AF7" w:rsidRPr="00DF49B3" w:rsidRDefault="00B95FF8" w:rsidP="00CE06E2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Pořad rigorózní promoce</w:t>
      </w:r>
    </w:p>
    <w:p w14:paraId="7FCEADA1" w14:textId="77777777" w:rsidR="0014220A" w:rsidRPr="00DF49B3" w:rsidRDefault="0014220A" w:rsidP="00CE06E2">
      <w:pPr>
        <w:spacing w:after="0"/>
        <w:contextualSpacing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7C25138" w14:textId="77777777" w:rsidR="00975AF7" w:rsidRPr="00DF49B3" w:rsidRDefault="00B95FF8" w:rsidP="00CE06E2">
      <w:pPr>
        <w:numPr>
          <w:ilvl w:val="0"/>
          <w:numId w:val="7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Slavnostní nástup za zvuku hudby do Velké auly Karolina v pořadí:</w:t>
      </w:r>
    </w:p>
    <w:p w14:paraId="44B28DE3" w14:textId="77777777" w:rsidR="00975AF7" w:rsidRPr="00DF49B3" w:rsidRDefault="00B95FF8" w:rsidP="00CE06E2">
      <w:pPr>
        <w:pStyle w:val="Odstavecseseznamem1"/>
        <w:numPr>
          <w:ilvl w:val="1"/>
          <w:numId w:val="7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promovaní absolventi ve společenském oděvu,</w:t>
      </w:r>
    </w:p>
    <w:p w14:paraId="10FA0E51" w14:textId="77777777" w:rsidR="00975AF7" w:rsidRPr="00DF49B3" w:rsidRDefault="00B95FF8" w:rsidP="00CE06E2">
      <w:pPr>
        <w:pStyle w:val="Odstavecseseznamem1"/>
        <w:numPr>
          <w:ilvl w:val="1"/>
          <w:numId w:val="7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akademičtí pracovníci příslušné fakulty v talárech,</w:t>
      </w:r>
    </w:p>
    <w:p w14:paraId="6403EC86" w14:textId="77777777" w:rsidR="00975AF7" w:rsidRPr="00DF49B3" w:rsidRDefault="00B95FF8" w:rsidP="00CE06E2">
      <w:pPr>
        <w:pStyle w:val="Odstavecseseznamem1"/>
        <w:numPr>
          <w:ilvl w:val="1"/>
          <w:numId w:val="7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promotor v taláru s insignií,</w:t>
      </w:r>
    </w:p>
    <w:p w14:paraId="0595CC3E" w14:textId="77777777" w:rsidR="00975AF7" w:rsidRPr="00DF49B3" w:rsidRDefault="00B95FF8" w:rsidP="00CE06E2">
      <w:pPr>
        <w:pStyle w:val="Odstavecseseznamem1"/>
        <w:numPr>
          <w:ilvl w:val="1"/>
          <w:numId w:val="7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pedel fakulty v oděvu pedela s insignií,</w:t>
      </w:r>
    </w:p>
    <w:p w14:paraId="5EC907CA" w14:textId="77777777" w:rsidR="00975AF7" w:rsidRPr="00DF49B3" w:rsidRDefault="00B95FF8" w:rsidP="00CE06E2">
      <w:pPr>
        <w:pStyle w:val="Odstavecseseznamem1"/>
        <w:numPr>
          <w:ilvl w:val="1"/>
          <w:numId w:val="7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děkan v taláru s insignií,</w:t>
      </w:r>
    </w:p>
    <w:p w14:paraId="613CC319" w14:textId="77777777" w:rsidR="00975AF7" w:rsidRPr="00DF49B3" w:rsidRDefault="00B95FF8" w:rsidP="00CE06E2">
      <w:pPr>
        <w:pStyle w:val="Odstavecseseznamem1"/>
        <w:numPr>
          <w:ilvl w:val="1"/>
          <w:numId w:val="7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pedel rektora v oděvu pedela s insignií,</w:t>
      </w:r>
    </w:p>
    <w:p w14:paraId="73157371" w14:textId="77777777" w:rsidR="00975AF7" w:rsidRPr="00DF49B3" w:rsidRDefault="00B95FF8" w:rsidP="00CE06E2">
      <w:pPr>
        <w:pStyle w:val="Odstavecseseznamem1"/>
        <w:numPr>
          <w:ilvl w:val="1"/>
          <w:numId w:val="7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rektor v taláru s insignií.</w:t>
      </w:r>
    </w:p>
    <w:p w14:paraId="18FA9C55" w14:textId="77777777" w:rsidR="00975AF7" w:rsidRPr="00DF49B3" w:rsidRDefault="00B95FF8" w:rsidP="00CE06E2">
      <w:pPr>
        <w:pStyle w:val="Odstavecseseznamem1"/>
        <w:numPr>
          <w:ilvl w:val="0"/>
          <w:numId w:val="7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Státní hymna. </w:t>
      </w:r>
    </w:p>
    <w:p w14:paraId="614C1A1B" w14:textId="08B90822" w:rsidR="00975AF7" w:rsidRPr="00A13F03" w:rsidRDefault="00B95FF8" w:rsidP="00A13F03">
      <w:pPr>
        <w:pStyle w:val="Odstavecseseznamem1"/>
        <w:numPr>
          <w:ilvl w:val="0"/>
          <w:numId w:val="7"/>
        </w:numPr>
        <w:spacing w:after="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Děkan přednese úvodní projev a představí jednotlivé absolventy jménem, příjmením, popřípadě též rodným příjmením, </w:t>
      </w:r>
      <w:r w:rsidRPr="00A13F03">
        <w:rPr>
          <w:rFonts w:ascii="Times New Roman" w:eastAsia="Times New Roman" w:hAnsi="Times New Roman" w:cs="Times New Roman"/>
          <w:sz w:val="24"/>
          <w:szCs w:val="24"/>
          <w:lang w:eastAsia="cs-CZ"/>
        </w:rPr>
        <w:t>Poté požádá rektora o souhlas s vykonáním promočního aktu</w:t>
      </w:r>
      <w:r w:rsidR="007D626D" w:rsidRPr="00A13F0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  <w:r w:rsidRPr="00A13F0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14:paraId="3F92649C" w14:textId="77777777" w:rsidR="00975AF7" w:rsidRPr="00DF49B3" w:rsidRDefault="00B95FF8" w:rsidP="00CE06E2">
      <w:pPr>
        <w:numPr>
          <w:ilvl w:val="0"/>
          <w:numId w:val="7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Souhlas rektora k promočnímu aktu</w:t>
      </w:r>
      <w:r w:rsidR="007D626D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14:paraId="6E2A969A" w14:textId="77777777" w:rsidR="00975AF7" w:rsidRPr="00DF49B3" w:rsidRDefault="00B95FF8" w:rsidP="00CE06E2">
      <w:pPr>
        <w:pStyle w:val="Odstavecseseznamem1"/>
        <w:numPr>
          <w:ilvl w:val="0"/>
          <w:numId w:val="7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Vlastní promoční akt:</w:t>
      </w:r>
      <w:r w:rsidRPr="00DF49B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2E07B4B" w14:textId="77777777" w:rsidR="00975AF7" w:rsidRPr="00DF49B3" w:rsidRDefault="00B95FF8" w:rsidP="00CE06E2">
      <w:pPr>
        <w:spacing w:after="0"/>
        <w:ind w:firstLine="708"/>
        <w:contextualSpacing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hAnsi="Times New Roman" w:cs="Times New Roman"/>
          <w:sz w:val="24"/>
          <w:szCs w:val="24"/>
        </w:rPr>
        <w:t>Promotor</w:t>
      </w:r>
      <w:r w:rsidRPr="00DF49B3">
        <w:rPr>
          <w:rFonts w:ascii="Times New Roman" w:hAnsi="Times New Roman" w:cs="Times New Roman"/>
          <w:b/>
          <w:sz w:val="24"/>
          <w:szCs w:val="24"/>
        </w:rPr>
        <w:t>: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14:paraId="28E6D513" w14:textId="77777777" w:rsidR="00CD004E" w:rsidRPr="00DF49B3" w:rsidRDefault="00CD004E" w:rsidP="00CE06E2">
      <w:pPr>
        <w:spacing w:after="0"/>
        <w:ind w:firstLine="708"/>
        <w:contextualSpacing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Doctorandi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clarissimi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examinibus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quae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ad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eorum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qui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doctoris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nomen et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honores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consequi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student,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doctrinam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explorandam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lege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constituta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sunt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laude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superatis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nos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adistis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desiderantes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ut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vos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eo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honore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in hoc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sollemni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consessu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ornaremus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3A88F1E0" w14:textId="77777777" w:rsidR="00CD004E" w:rsidRPr="00DF49B3" w:rsidRDefault="00CD004E" w:rsidP="00CE06E2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Prius autem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fides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est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danda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vos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tales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semper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futuros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quales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vos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esse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iubebit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dignitas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quam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obtinueritis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et nos vos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fore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speramus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32B3EC27" w14:textId="77777777" w:rsidR="00CD004E" w:rsidRPr="00DF49B3" w:rsidRDefault="00CD004E" w:rsidP="00CE06E2">
      <w:pPr>
        <w:pStyle w:val="Zhlav"/>
        <w:tabs>
          <w:tab w:val="clear" w:pos="4536"/>
          <w:tab w:val="clear" w:pos="9072"/>
        </w:tabs>
        <w:spacing w:line="276" w:lineRule="auto"/>
        <w:ind w:firstLine="708"/>
        <w:contextualSpacing/>
        <w:rPr>
          <w:rFonts w:ascii="Times New Roman" w:hAnsi="Times New Roman"/>
          <w:szCs w:val="24"/>
        </w:rPr>
      </w:pPr>
      <w:proofErr w:type="spellStart"/>
      <w:r w:rsidRPr="00DF49B3">
        <w:rPr>
          <w:rFonts w:ascii="Times New Roman" w:hAnsi="Times New Roman"/>
          <w:szCs w:val="24"/>
        </w:rPr>
        <w:t>Spondebitis</w:t>
      </w:r>
      <w:proofErr w:type="spellEnd"/>
      <w:r w:rsidRPr="00DF49B3">
        <w:rPr>
          <w:rFonts w:ascii="Times New Roman" w:hAnsi="Times New Roman"/>
          <w:szCs w:val="24"/>
        </w:rPr>
        <w:t xml:space="preserve"> </w:t>
      </w:r>
      <w:proofErr w:type="spellStart"/>
      <w:r w:rsidRPr="00DF49B3">
        <w:rPr>
          <w:rFonts w:ascii="Times New Roman" w:hAnsi="Times New Roman"/>
          <w:szCs w:val="24"/>
        </w:rPr>
        <w:t>igitur</w:t>
      </w:r>
      <w:proofErr w:type="spellEnd"/>
    </w:p>
    <w:p w14:paraId="3B775C79" w14:textId="77777777" w:rsidR="00CD004E" w:rsidRPr="00DF49B3" w:rsidRDefault="00CD004E" w:rsidP="00CE06E2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ab/>
        <w:t>(promotor i ostatní povstanou)</w:t>
      </w:r>
    </w:p>
    <w:p w14:paraId="6D2372A9" w14:textId="3D02AFF4" w:rsidR="00CD004E" w:rsidRPr="00DF49B3" w:rsidRDefault="00CD004E" w:rsidP="00CE06E2">
      <w:pPr>
        <w:spacing w:after="0"/>
        <w:ind w:firstLine="708"/>
        <w:contextualSpacing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Primum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sym w:font="Symbol" w:char="F03B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vos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huius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Universitatis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in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qua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doctoris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in ........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disciplinis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gradum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ascenderitis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piam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perpetuo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memoriam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habituros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eiusque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res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ac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rationes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quoad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poteritis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adiuturos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sym w:font="Symbol" w:char="F03B"/>
      </w:r>
    </w:p>
    <w:p w14:paraId="03F29C08" w14:textId="77777777" w:rsidR="00CD004E" w:rsidRPr="00DF49B3" w:rsidRDefault="00CD004E" w:rsidP="00CE06E2">
      <w:pPr>
        <w:spacing w:after="0"/>
        <w:ind w:firstLine="708"/>
        <w:contextualSpacing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Dein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sym w:font="Symbol" w:char="F03B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honorem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eum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quem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in vos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collaturus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sum,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integrum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incolumemque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servaturos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sym w:font="Symbol" w:char="F03B"/>
      </w:r>
    </w:p>
    <w:p w14:paraId="0D58A245" w14:textId="45F4BFA8" w:rsidR="00CD004E" w:rsidRPr="00DF49B3" w:rsidRDefault="00CD004E" w:rsidP="00CE06E2">
      <w:pPr>
        <w:spacing w:after="0"/>
        <w:ind w:firstLine="708"/>
        <w:contextualSpacing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Postremo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sym w:font="Symbol" w:char="F03B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studia....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impigro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labore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culturos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14:paraId="1C55EFDC" w14:textId="77777777" w:rsidR="00CD004E" w:rsidRPr="00DF49B3" w:rsidRDefault="00CD004E" w:rsidP="00CE06E2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et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provecturos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non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sordidi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lucri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causa,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nec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ad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vanam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captandam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gloriam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sed </w:t>
      </w:r>
    </w:p>
    <w:p w14:paraId="27DF86A4" w14:textId="77777777" w:rsidR="00CD004E" w:rsidRPr="00DF49B3" w:rsidRDefault="00CD004E" w:rsidP="00CE06E2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ut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veritas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propagetur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et lux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eius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qua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salus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generis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humani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continetur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clarius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effulgeat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sym w:font="Symbol" w:char="F03B"/>
      </w:r>
    </w:p>
    <w:p w14:paraId="453D1280" w14:textId="77777777" w:rsidR="00CD004E" w:rsidRPr="00DF49B3" w:rsidRDefault="00CD004E" w:rsidP="00CE06E2">
      <w:pPr>
        <w:spacing w:after="0"/>
        <w:ind w:firstLine="708"/>
        <w:contextualSpacing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Haec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vos ex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animi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vestri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sententia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spondebitis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ac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pollicebimini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?</w:t>
      </w:r>
    </w:p>
    <w:p w14:paraId="52FB98EF" w14:textId="7A6E3F6E" w:rsidR="00CD004E" w:rsidRPr="00DF49B3" w:rsidRDefault="00CD004E" w:rsidP="00CE06E2">
      <w:pPr>
        <w:spacing w:after="0"/>
        <w:ind w:firstLine="708"/>
        <w:contextualSpacing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(</w:t>
      </w:r>
      <w:r w:rsidR="00400C1F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Absolventi složí slib tak, že pozvednou ruku směrem k hlavici žezla se slovy „</w:t>
      </w:r>
      <w:proofErr w:type="spellStart"/>
      <w:r w:rsidR="00400C1F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Spondeo</w:t>
      </w:r>
      <w:proofErr w:type="spellEnd"/>
      <w:r w:rsidR="00400C1F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="00400C1F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ac</w:t>
      </w:r>
      <w:proofErr w:type="spellEnd"/>
      <w:r w:rsidR="00400C1F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="00400C1F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polliceor</w:t>
      </w:r>
      <w:proofErr w:type="spellEnd"/>
      <w:r w:rsidR="00400C1F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  <w:r w:rsidR="00343737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“ Promotor je sleduje pohledem.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)</w:t>
      </w:r>
    </w:p>
    <w:p w14:paraId="1926D9E6" w14:textId="77777777" w:rsidR="00CD004E" w:rsidRPr="00DF49B3" w:rsidRDefault="00CD004E" w:rsidP="00CE06E2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 xml:space="preserve">Promotor: </w:t>
      </w:r>
    </w:p>
    <w:p w14:paraId="535BA124" w14:textId="3BAAC636" w:rsidR="009E6C48" w:rsidRPr="00DF49B3" w:rsidRDefault="00CD004E" w:rsidP="00CE06E2">
      <w:pPr>
        <w:pStyle w:val="Zkladntextodsazen"/>
        <w:spacing w:line="276" w:lineRule="auto"/>
        <w:contextualSpacing/>
        <w:jc w:val="both"/>
        <w:rPr>
          <w:sz w:val="24"/>
          <w:szCs w:val="24"/>
        </w:rPr>
      </w:pPr>
      <w:proofErr w:type="spellStart"/>
      <w:r w:rsidRPr="00DF49B3">
        <w:rPr>
          <w:sz w:val="24"/>
          <w:szCs w:val="24"/>
        </w:rPr>
        <w:t>Itaque</w:t>
      </w:r>
      <w:proofErr w:type="spellEnd"/>
      <w:r w:rsidRPr="00DF49B3">
        <w:rPr>
          <w:sz w:val="24"/>
          <w:szCs w:val="24"/>
        </w:rPr>
        <w:t xml:space="preserve"> </w:t>
      </w:r>
      <w:proofErr w:type="spellStart"/>
      <w:r w:rsidRPr="00DF49B3">
        <w:rPr>
          <w:sz w:val="24"/>
          <w:szCs w:val="24"/>
        </w:rPr>
        <w:t>iam</w:t>
      </w:r>
      <w:proofErr w:type="spellEnd"/>
      <w:r w:rsidRPr="00DF49B3">
        <w:rPr>
          <w:sz w:val="24"/>
          <w:szCs w:val="24"/>
        </w:rPr>
        <w:t xml:space="preserve"> </w:t>
      </w:r>
      <w:proofErr w:type="spellStart"/>
      <w:r w:rsidRPr="00DF49B3">
        <w:rPr>
          <w:sz w:val="24"/>
          <w:szCs w:val="24"/>
        </w:rPr>
        <w:t>nihil</w:t>
      </w:r>
      <w:proofErr w:type="spellEnd"/>
      <w:r w:rsidRPr="00DF49B3">
        <w:rPr>
          <w:sz w:val="24"/>
          <w:szCs w:val="24"/>
        </w:rPr>
        <w:t xml:space="preserve"> </w:t>
      </w:r>
      <w:proofErr w:type="spellStart"/>
      <w:r w:rsidRPr="00DF49B3">
        <w:rPr>
          <w:sz w:val="24"/>
          <w:szCs w:val="24"/>
        </w:rPr>
        <w:t>impedit</w:t>
      </w:r>
      <w:proofErr w:type="spellEnd"/>
      <w:r w:rsidRPr="00DF49B3">
        <w:rPr>
          <w:sz w:val="24"/>
          <w:szCs w:val="24"/>
        </w:rPr>
        <w:t xml:space="preserve">, </w:t>
      </w:r>
      <w:proofErr w:type="spellStart"/>
      <w:r w:rsidRPr="00DF49B3">
        <w:rPr>
          <w:sz w:val="24"/>
          <w:szCs w:val="24"/>
        </w:rPr>
        <w:t>quominus</w:t>
      </w:r>
      <w:proofErr w:type="spellEnd"/>
      <w:r w:rsidRPr="00DF49B3">
        <w:rPr>
          <w:sz w:val="24"/>
          <w:szCs w:val="24"/>
        </w:rPr>
        <w:t xml:space="preserve"> </w:t>
      </w:r>
      <w:proofErr w:type="spellStart"/>
      <w:r w:rsidRPr="00DF49B3">
        <w:rPr>
          <w:sz w:val="24"/>
          <w:szCs w:val="24"/>
        </w:rPr>
        <w:t>honores</w:t>
      </w:r>
      <w:proofErr w:type="spellEnd"/>
      <w:r w:rsidRPr="00DF49B3">
        <w:rPr>
          <w:sz w:val="24"/>
          <w:szCs w:val="24"/>
        </w:rPr>
        <w:t xml:space="preserve">, </w:t>
      </w:r>
      <w:proofErr w:type="spellStart"/>
      <w:r w:rsidRPr="00DF49B3">
        <w:rPr>
          <w:sz w:val="24"/>
          <w:szCs w:val="24"/>
        </w:rPr>
        <w:t>quos</w:t>
      </w:r>
      <w:proofErr w:type="spellEnd"/>
      <w:r w:rsidRPr="00DF49B3">
        <w:rPr>
          <w:sz w:val="24"/>
          <w:szCs w:val="24"/>
        </w:rPr>
        <w:t xml:space="preserve"> </w:t>
      </w:r>
      <w:proofErr w:type="spellStart"/>
      <w:r w:rsidRPr="00DF49B3">
        <w:rPr>
          <w:sz w:val="24"/>
          <w:szCs w:val="24"/>
        </w:rPr>
        <w:t>obtinere</w:t>
      </w:r>
      <w:proofErr w:type="spellEnd"/>
      <w:r w:rsidRPr="00DF49B3">
        <w:rPr>
          <w:sz w:val="24"/>
          <w:szCs w:val="24"/>
        </w:rPr>
        <w:t xml:space="preserve"> </w:t>
      </w:r>
      <w:proofErr w:type="spellStart"/>
      <w:r w:rsidRPr="00DF49B3">
        <w:rPr>
          <w:sz w:val="24"/>
          <w:szCs w:val="24"/>
        </w:rPr>
        <w:t>cupitis</w:t>
      </w:r>
      <w:proofErr w:type="spellEnd"/>
      <w:r w:rsidRPr="00DF49B3">
        <w:rPr>
          <w:sz w:val="24"/>
          <w:szCs w:val="24"/>
        </w:rPr>
        <w:t xml:space="preserve">, </w:t>
      </w:r>
      <w:proofErr w:type="spellStart"/>
      <w:r w:rsidRPr="00DF49B3">
        <w:rPr>
          <w:sz w:val="24"/>
          <w:szCs w:val="24"/>
        </w:rPr>
        <w:t>vobis</w:t>
      </w:r>
      <w:proofErr w:type="spellEnd"/>
      <w:r w:rsidRPr="00DF49B3">
        <w:rPr>
          <w:sz w:val="24"/>
          <w:szCs w:val="24"/>
        </w:rPr>
        <w:t xml:space="preserve"> </w:t>
      </w:r>
      <w:proofErr w:type="spellStart"/>
      <w:r w:rsidRPr="00DF49B3">
        <w:rPr>
          <w:sz w:val="24"/>
          <w:szCs w:val="24"/>
        </w:rPr>
        <w:t>impertiamus.</w:t>
      </w:r>
      <w:r w:rsidR="009E6C48" w:rsidRPr="00DF49B3">
        <w:rPr>
          <w:sz w:val="24"/>
          <w:szCs w:val="24"/>
        </w:rPr>
        <w:t>Ergo</w:t>
      </w:r>
      <w:proofErr w:type="spellEnd"/>
      <w:r w:rsidR="009E6C48" w:rsidRPr="00DF49B3">
        <w:rPr>
          <w:sz w:val="24"/>
          <w:szCs w:val="24"/>
        </w:rPr>
        <w:t xml:space="preserve"> ego promotor rite </w:t>
      </w:r>
      <w:proofErr w:type="spellStart"/>
      <w:r w:rsidR="009E6C48" w:rsidRPr="00DF49B3">
        <w:rPr>
          <w:sz w:val="24"/>
          <w:szCs w:val="24"/>
        </w:rPr>
        <w:t>constitutus</w:t>
      </w:r>
      <w:proofErr w:type="spellEnd"/>
      <w:r w:rsidR="009E6C48" w:rsidRPr="00DF49B3">
        <w:rPr>
          <w:sz w:val="24"/>
          <w:szCs w:val="24"/>
        </w:rPr>
        <w:t xml:space="preserve"> vos ex </w:t>
      </w:r>
      <w:proofErr w:type="spellStart"/>
      <w:r w:rsidR="009E6C48" w:rsidRPr="00DF49B3">
        <w:rPr>
          <w:sz w:val="24"/>
          <w:szCs w:val="24"/>
        </w:rPr>
        <w:t>decreto</w:t>
      </w:r>
      <w:proofErr w:type="spellEnd"/>
      <w:r w:rsidR="009E6C48" w:rsidRPr="00DF49B3">
        <w:rPr>
          <w:sz w:val="24"/>
          <w:szCs w:val="24"/>
        </w:rPr>
        <w:t xml:space="preserve"> </w:t>
      </w:r>
      <w:proofErr w:type="spellStart"/>
      <w:r w:rsidR="009E6C48" w:rsidRPr="00DF49B3">
        <w:rPr>
          <w:sz w:val="24"/>
          <w:szCs w:val="24"/>
        </w:rPr>
        <w:t>ordinis</w:t>
      </w:r>
      <w:proofErr w:type="spellEnd"/>
      <w:r w:rsidR="009E6C48" w:rsidRPr="00DF49B3">
        <w:rPr>
          <w:sz w:val="24"/>
          <w:szCs w:val="24"/>
        </w:rPr>
        <w:t xml:space="preserve"> </w:t>
      </w:r>
      <w:proofErr w:type="spellStart"/>
      <w:r w:rsidR="009E6C48" w:rsidRPr="00DF49B3">
        <w:rPr>
          <w:sz w:val="24"/>
          <w:szCs w:val="24"/>
        </w:rPr>
        <w:t>mei</w:t>
      </w:r>
      <w:proofErr w:type="spellEnd"/>
      <w:r w:rsidR="009E6C48" w:rsidRPr="00DF49B3">
        <w:rPr>
          <w:sz w:val="24"/>
          <w:szCs w:val="24"/>
        </w:rPr>
        <w:t xml:space="preserve"> </w:t>
      </w:r>
      <w:proofErr w:type="spellStart"/>
      <w:r w:rsidR="009E6C48" w:rsidRPr="00DF49B3">
        <w:rPr>
          <w:sz w:val="24"/>
          <w:szCs w:val="24"/>
        </w:rPr>
        <w:t>doctores</w:t>
      </w:r>
      <w:proofErr w:type="spellEnd"/>
      <w:r w:rsidR="009E6C48" w:rsidRPr="00DF49B3">
        <w:rPr>
          <w:sz w:val="24"/>
          <w:szCs w:val="24"/>
        </w:rPr>
        <w:t xml:space="preserve"> </w:t>
      </w:r>
      <w:proofErr w:type="spellStart"/>
      <w:r w:rsidR="009E6C48" w:rsidRPr="00DF49B3">
        <w:rPr>
          <w:sz w:val="24"/>
          <w:szCs w:val="24"/>
        </w:rPr>
        <w:t>creo</w:t>
      </w:r>
      <w:proofErr w:type="spellEnd"/>
      <w:r w:rsidR="009E6C48" w:rsidRPr="00DF49B3">
        <w:rPr>
          <w:sz w:val="24"/>
          <w:szCs w:val="24"/>
        </w:rPr>
        <w:t xml:space="preserve">, </w:t>
      </w:r>
      <w:proofErr w:type="spellStart"/>
      <w:r w:rsidR="009E6C48" w:rsidRPr="00DF49B3">
        <w:rPr>
          <w:sz w:val="24"/>
          <w:szCs w:val="24"/>
        </w:rPr>
        <w:t>creatos</w:t>
      </w:r>
      <w:proofErr w:type="spellEnd"/>
      <w:r w:rsidR="009E6C48" w:rsidRPr="00DF49B3">
        <w:rPr>
          <w:sz w:val="24"/>
          <w:szCs w:val="24"/>
        </w:rPr>
        <w:t xml:space="preserve"> </w:t>
      </w:r>
      <w:proofErr w:type="spellStart"/>
      <w:r w:rsidR="009E6C48" w:rsidRPr="00DF49B3">
        <w:rPr>
          <w:sz w:val="24"/>
          <w:szCs w:val="24"/>
        </w:rPr>
        <w:t>renuntio</w:t>
      </w:r>
      <w:proofErr w:type="spellEnd"/>
      <w:r w:rsidR="009E6C48" w:rsidRPr="00DF49B3">
        <w:rPr>
          <w:sz w:val="24"/>
          <w:szCs w:val="24"/>
        </w:rPr>
        <w:t xml:space="preserve"> </w:t>
      </w:r>
      <w:proofErr w:type="spellStart"/>
      <w:r w:rsidR="009E6C48" w:rsidRPr="00DF49B3">
        <w:rPr>
          <w:sz w:val="24"/>
          <w:szCs w:val="24"/>
        </w:rPr>
        <w:t>omniaque</w:t>
      </w:r>
      <w:proofErr w:type="spellEnd"/>
      <w:r w:rsidR="009E6C48" w:rsidRPr="00DF49B3">
        <w:rPr>
          <w:sz w:val="24"/>
          <w:szCs w:val="24"/>
        </w:rPr>
        <w:t xml:space="preserve"> </w:t>
      </w:r>
      <w:proofErr w:type="spellStart"/>
      <w:r w:rsidR="009E6C48" w:rsidRPr="00DF49B3">
        <w:rPr>
          <w:sz w:val="24"/>
          <w:szCs w:val="24"/>
        </w:rPr>
        <w:t>doctoris</w:t>
      </w:r>
      <w:proofErr w:type="spellEnd"/>
      <w:r w:rsidR="009E6C48" w:rsidRPr="00DF49B3">
        <w:rPr>
          <w:sz w:val="24"/>
          <w:szCs w:val="24"/>
        </w:rPr>
        <w:t xml:space="preserve"> </w:t>
      </w:r>
      <w:proofErr w:type="spellStart"/>
      <w:r w:rsidR="009E6C48" w:rsidRPr="00DF49B3">
        <w:rPr>
          <w:sz w:val="24"/>
          <w:szCs w:val="24"/>
        </w:rPr>
        <w:t>iura</w:t>
      </w:r>
      <w:proofErr w:type="spellEnd"/>
      <w:r w:rsidR="009E6C48" w:rsidRPr="00DF49B3">
        <w:rPr>
          <w:sz w:val="24"/>
          <w:szCs w:val="24"/>
        </w:rPr>
        <w:t xml:space="preserve"> </w:t>
      </w:r>
      <w:proofErr w:type="spellStart"/>
      <w:r w:rsidR="009E6C48" w:rsidRPr="00DF49B3">
        <w:rPr>
          <w:sz w:val="24"/>
          <w:szCs w:val="24"/>
        </w:rPr>
        <w:t>ac</w:t>
      </w:r>
      <w:proofErr w:type="spellEnd"/>
      <w:r w:rsidR="009E6C48" w:rsidRPr="00DF49B3">
        <w:rPr>
          <w:sz w:val="24"/>
          <w:szCs w:val="24"/>
        </w:rPr>
        <w:t xml:space="preserve"> privilegia in vos </w:t>
      </w:r>
      <w:proofErr w:type="spellStart"/>
      <w:r w:rsidR="009E6C48" w:rsidRPr="00DF49B3">
        <w:rPr>
          <w:sz w:val="24"/>
          <w:szCs w:val="24"/>
        </w:rPr>
        <w:t>confero</w:t>
      </w:r>
      <w:proofErr w:type="spellEnd"/>
      <w:r w:rsidR="009E6C48" w:rsidRPr="00DF49B3">
        <w:rPr>
          <w:sz w:val="24"/>
          <w:szCs w:val="24"/>
        </w:rPr>
        <w:t xml:space="preserve">. In </w:t>
      </w:r>
      <w:proofErr w:type="spellStart"/>
      <w:r w:rsidR="009E6C48" w:rsidRPr="00DF49B3">
        <w:rPr>
          <w:sz w:val="24"/>
          <w:szCs w:val="24"/>
        </w:rPr>
        <w:t>cuius</w:t>
      </w:r>
      <w:proofErr w:type="spellEnd"/>
      <w:r w:rsidR="009E6C48" w:rsidRPr="00DF49B3">
        <w:rPr>
          <w:sz w:val="24"/>
          <w:szCs w:val="24"/>
        </w:rPr>
        <w:t xml:space="preserve"> </w:t>
      </w:r>
      <w:proofErr w:type="spellStart"/>
      <w:r w:rsidR="009E6C48" w:rsidRPr="00DF49B3">
        <w:rPr>
          <w:sz w:val="24"/>
          <w:szCs w:val="24"/>
        </w:rPr>
        <w:t>rei</w:t>
      </w:r>
      <w:proofErr w:type="spellEnd"/>
      <w:r w:rsidR="009E6C48" w:rsidRPr="00DF49B3">
        <w:rPr>
          <w:sz w:val="24"/>
          <w:szCs w:val="24"/>
        </w:rPr>
        <w:t xml:space="preserve"> </w:t>
      </w:r>
      <w:proofErr w:type="spellStart"/>
      <w:r w:rsidR="009E6C48" w:rsidRPr="00DF49B3">
        <w:rPr>
          <w:sz w:val="24"/>
          <w:szCs w:val="24"/>
        </w:rPr>
        <w:t>fidem</w:t>
      </w:r>
      <w:proofErr w:type="spellEnd"/>
      <w:r w:rsidR="009E6C48" w:rsidRPr="00DF49B3">
        <w:rPr>
          <w:sz w:val="24"/>
          <w:szCs w:val="24"/>
        </w:rPr>
        <w:t xml:space="preserve"> </w:t>
      </w:r>
      <w:proofErr w:type="spellStart"/>
      <w:r w:rsidR="009E6C48" w:rsidRPr="00DF49B3">
        <w:rPr>
          <w:sz w:val="24"/>
          <w:szCs w:val="24"/>
        </w:rPr>
        <w:t>haec</w:t>
      </w:r>
      <w:proofErr w:type="spellEnd"/>
      <w:r w:rsidR="009E6C48" w:rsidRPr="00DF49B3">
        <w:rPr>
          <w:sz w:val="24"/>
          <w:szCs w:val="24"/>
        </w:rPr>
        <w:t xml:space="preserve"> diplomata </w:t>
      </w:r>
      <w:proofErr w:type="spellStart"/>
      <w:r w:rsidR="009E6C48" w:rsidRPr="00DF49B3">
        <w:rPr>
          <w:sz w:val="24"/>
          <w:szCs w:val="24"/>
        </w:rPr>
        <w:t>Universitatis</w:t>
      </w:r>
      <w:proofErr w:type="spellEnd"/>
      <w:r w:rsidR="009E6C48" w:rsidRPr="00DF49B3">
        <w:rPr>
          <w:sz w:val="24"/>
          <w:szCs w:val="24"/>
        </w:rPr>
        <w:t xml:space="preserve"> </w:t>
      </w:r>
      <w:proofErr w:type="spellStart"/>
      <w:r w:rsidR="009E6C48" w:rsidRPr="00DF49B3">
        <w:rPr>
          <w:sz w:val="24"/>
          <w:szCs w:val="24"/>
        </w:rPr>
        <w:t>Carolinae</w:t>
      </w:r>
      <w:proofErr w:type="spellEnd"/>
      <w:r w:rsidR="009E6C48" w:rsidRPr="00DF49B3">
        <w:rPr>
          <w:sz w:val="24"/>
          <w:szCs w:val="24"/>
        </w:rPr>
        <w:t xml:space="preserve"> </w:t>
      </w:r>
      <w:proofErr w:type="spellStart"/>
      <w:r w:rsidR="009E6C48" w:rsidRPr="00DF49B3">
        <w:rPr>
          <w:sz w:val="24"/>
          <w:szCs w:val="24"/>
        </w:rPr>
        <w:t>sigillo</w:t>
      </w:r>
      <w:proofErr w:type="spellEnd"/>
      <w:r w:rsidR="009E6C48" w:rsidRPr="00DF49B3">
        <w:rPr>
          <w:sz w:val="24"/>
          <w:szCs w:val="24"/>
        </w:rPr>
        <w:t xml:space="preserve"> </w:t>
      </w:r>
      <w:proofErr w:type="spellStart"/>
      <w:r w:rsidR="009E6C48" w:rsidRPr="00DF49B3">
        <w:rPr>
          <w:sz w:val="24"/>
          <w:szCs w:val="24"/>
        </w:rPr>
        <w:t>firmata</w:t>
      </w:r>
      <w:proofErr w:type="spellEnd"/>
      <w:r w:rsidR="009E6C48" w:rsidRPr="00DF49B3">
        <w:rPr>
          <w:sz w:val="24"/>
          <w:szCs w:val="24"/>
        </w:rPr>
        <w:t xml:space="preserve"> </w:t>
      </w:r>
      <w:proofErr w:type="spellStart"/>
      <w:r w:rsidR="009E6C48" w:rsidRPr="00DF49B3">
        <w:rPr>
          <w:sz w:val="24"/>
          <w:szCs w:val="24"/>
        </w:rPr>
        <w:t>vobis</w:t>
      </w:r>
      <w:proofErr w:type="spellEnd"/>
      <w:r w:rsidR="009E6C48" w:rsidRPr="00DF49B3">
        <w:rPr>
          <w:sz w:val="24"/>
          <w:szCs w:val="24"/>
        </w:rPr>
        <w:t xml:space="preserve"> in </w:t>
      </w:r>
      <w:proofErr w:type="spellStart"/>
      <w:r w:rsidR="009E6C48" w:rsidRPr="00DF49B3">
        <w:rPr>
          <w:sz w:val="24"/>
          <w:szCs w:val="24"/>
        </w:rPr>
        <w:t>manus</w:t>
      </w:r>
      <w:proofErr w:type="spellEnd"/>
      <w:r w:rsidR="009E6C48" w:rsidRPr="00DF49B3">
        <w:rPr>
          <w:sz w:val="24"/>
          <w:szCs w:val="24"/>
        </w:rPr>
        <w:t xml:space="preserve"> </w:t>
      </w:r>
      <w:proofErr w:type="spellStart"/>
      <w:r w:rsidR="009E6C48" w:rsidRPr="00DF49B3">
        <w:rPr>
          <w:sz w:val="24"/>
          <w:szCs w:val="24"/>
        </w:rPr>
        <w:t>trado</w:t>
      </w:r>
      <w:proofErr w:type="spellEnd"/>
      <w:r w:rsidR="009E6C48" w:rsidRPr="00DF49B3">
        <w:rPr>
          <w:sz w:val="24"/>
          <w:szCs w:val="24"/>
        </w:rPr>
        <w:t>.</w:t>
      </w:r>
    </w:p>
    <w:p w14:paraId="7D41D132" w14:textId="77777777" w:rsidR="009E6C48" w:rsidRDefault="009E6C48" w:rsidP="00CE06E2">
      <w:pPr>
        <w:pStyle w:val="Odstavecseseznamem"/>
        <w:numPr>
          <w:ilvl w:val="0"/>
          <w:numId w:val="7"/>
        </w:numPr>
        <w:tabs>
          <w:tab w:val="num" w:pos="72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Promotor předá absolventům diplomy.</w:t>
      </w:r>
    </w:p>
    <w:p w14:paraId="6721E60B" w14:textId="0944E757" w:rsidR="00A13F03" w:rsidRPr="0097417D" w:rsidRDefault="00A13F03" w:rsidP="0097417D">
      <w:pPr>
        <w:pStyle w:val="Odstavecseseznamem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A13F03">
        <w:rPr>
          <w:rFonts w:ascii="Times New Roman" w:eastAsia="Times New Roman" w:hAnsi="Times New Roman" w:cs="Times New Roman"/>
          <w:sz w:val="24"/>
          <w:szCs w:val="24"/>
          <w:lang w:eastAsia="cs-CZ"/>
        </w:rPr>
        <w:t>Promotor vyzve zástupce z řad absolventů k děkovnému projevu.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14:paraId="61036A51" w14:textId="77777777" w:rsidR="009E6C48" w:rsidRPr="00DF49B3" w:rsidRDefault="009E6C48" w:rsidP="00CE06E2">
      <w:pPr>
        <w:pStyle w:val="Odstavecseseznamem"/>
        <w:numPr>
          <w:ilvl w:val="0"/>
          <w:numId w:val="7"/>
        </w:numPr>
        <w:tabs>
          <w:tab w:val="num" w:pos="72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Děkovný projev absolventa.</w:t>
      </w:r>
    </w:p>
    <w:p w14:paraId="5B1288B4" w14:textId="34A199EF" w:rsidR="009E6C48" w:rsidRPr="00DF49B3" w:rsidRDefault="009E6C48" w:rsidP="00CE06E2">
      <w:pPr>
        <w:pStyle w:val="Odstavecseseznamem"/>
        <w:numPr>
          <w:ilvl w:val="0"/>
          <w:numId w:val="7"/>
        </w:numPr>
        <w:tabs>
          <w:tab w:val="num" w:pos="72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Hudba – staročeský chorál</w:t>
      </w:r>
      <w:r w:rsidRPr="00DF49B3">
        <w:rPr>
          <w:rFonts w:ascii="Times New Roman" w:hAnsi="Times New Roman" w:cs="Times New Roman"/>
          <w:sz w:val="24"/>
          <w:szCs w:val="24"/>
        </w:rPr>
        <w:t xml:space="preserve"> Jezu Kriste – štědrý </w:t>
      </w:r>
      <w:proofErr w:type="spellStart"/>
      <w:r w:rsidRPr="00DF49B3">
        <w:rPr>
          <w:rFonts w:ascii="Times New Roman" w:hAnsi="Times New Roman" w:cs="Times New Roman"/>
          <w:sz w:val="24"/>
          <w:szCs w:val="24"/>
        </w:rPr>
        <w:t>kněže</w:t>
      </w:r>
      <w:proofErr w:type="spellEnd"/>
      <w:r w:rsidR="00AA691A" w:rsidRPr="00DF49B3">
        <w:rPr>
          <w:rFonts w:ascii="Times New Roman" w:hAnsi="Times New Roman" w:cs="Times New Roman"/>
          <w:sz w:val="24"/>
          <w:szCs w:val="24"/>
        </w:rPr>
        <w:t xml:space="preserve">, nebo </w:t>
      </w:r>
      <w:r w:rsidRPr="00DF49B3">
        <w:rPr>
          <w:rFonts w:ascii="Times New Roman" w:hAnsi="Times New Roman" w:cs="Times New Roman"/>
          <w:sz w:val="24"/>
          <w:szCs w:val="24"/>
        </w:rPr>
        <w:t>Svatý Václave, vévodo české země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71135514" w14:textId="77777777" w:rsidR="009E6C48" w:rsidRPr="00DF49B3" w:rsidRDefault="009E6C48" w:rsidP="00CE06E2">
      <w:pPr>
        <w:pStyle w:val="Odstavecseseznamem"/>
        <w:numPr>
          <w:ilvl w:val="0"/>
          <w:numId w:val="7"/>
        </w:numPr>
        <w:tabs>
          <w:tab w:val="num" w:pos="72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Zástupci akademické obce poblahopřejí absolventům. </w:t>
      </w:r>
    </w:p>
    <w:p w14:paraId="4592518D" w14:textId="713CFFC1" w:rsidR="006600B1" w:rsidRPr="00DF49B3" w:rsidRDefault="009E6C48" w:rsidP="00CE06E2">
      <w:pPr>
        <w:pStyle w:val="Odstavecseseznamem"/>
        <w:numPr>
          <w:ilvl w:val="0"/>
          <w:numId w:val="7"/>
        </w:numPr>
        <w:tabs>
          <w:tab w:val="num" w:pos="72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Odchod z auly za zvuku studentské hymny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Gaudeamus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igitur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podle odstavce 1 v</w:t>
      </w:r>
      <w:r w:rsidR="00E67BE4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obráceném pořadí</w:t>
      </w:r>
      <w:r w:rsidR="00FA5D6A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3A74E531" w14:textId="77777777" w:rsidR="00BD6512" w:rsidRPr="00DF49B3" w:rsidRDefault="00BD6512" w:rsidP="00CE06E2">
      <w:pPr>
        <w:pStyle w:val="Odstavecseseznamem"/>
        <w:tabs>
          <w:tab w:val="left" w:pos="720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B894E04" w14:textId="77777777" w:rsidR="00BD6512" w:rsidRPr="00DF49B3" w:rsidRDefault="00BD6512" w:rsidP="00CE06E2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Čl. 7</w:t>
      </w:r>
    </w:p>
    <w:p w14:paraId="194F7195" w14:textId="5D82F3B3" w:rsidR="00975AF7" w:rsidRPr="00DF49B3" w:rsidRDefault="00B95FF8" w:rsidP="00CE06E2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Pořad promoce docentů</w:t>
      </w:r>
    </w:p>
    <w:p w14:paraId="03CC0ACC" w14:textId="77777777" w:rsidR="00BD6512" w:rsidRPr="00DF49B3" w:rsidRDefault="00BD6512" w:rsidP="00CE06E2">
      <w:pPr>
        <w:spacing w:after="0"/>
        <w:contextualSpacing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7C50F10" w14:textId="157E16D3" w:rsidR="00975AF7" w:rsidRPr="00DF49B3" w:rsidRDefault="00B95FF8" w:rsidP="00CE06E2">
      <w:pPr>
        <w:numPr>
          <w:ilvl w:val="0"/>
          <w:numId w:val="8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Jmenov</w:t>
      </w:r>
      <w:r w:rsidR="00EB34DC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ní docenti jsou usazeni na svá místa před započetím samotného obřadu.</w:t>
      </w:r>
    </w:p>
    <w:p w14:paraId="7DDF998C" w14:textId="77777777" w:rsidR="00975AF7" w:rsidRPr="00DF49B3" w:rsidRDefault="00B95FF8" w:rsidP="00CE06E2">
      <w:pPr>
        <w:numPr>
          <w:ilvl w:val="0"/>
          <w:numId w:val="8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Slavnostní nástup za zvuků hudby do Velké auly Karolina v pořadí:</w:t>
      </w:r>
    </w:p>
    <w:p w14:paraId="06128DAB" w14:textId="399B36F9" w:rsidR="00975AF7" w:rsidRPr="00DF49B3" w:rsidRDefault="00B95FF8" w:rsidP="00CE06E2">
      <w:pPr>
        <w:pStyle w:val="Odstavecseseznamem1"/>
        <w:numPr>
          <w:ilvl w:val="1"/>
          <w:numId w:val="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pedelové </w:t>
      </w:r>
      <w:r w:rsidR="003E09AF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fakult 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v oděvech pedelů s</w:t>
      </w:r>
      <w:r w:rsidR="007D626D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insignií</w:t>
      </w:r>
      <w:r w:rsidR="007D626D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,</w:t>
      </w:r>
    </w:p>
    <w:p w14:paraId="10D18BB3" w14:textId="7007A2F9" w:rsidR="00975AF7" w:rsidRPr="00DF49B3" w:rsidRDefault="00B95FF8" w:rsidP="00CE06E2">
      <w:pPr>
        <w:pStyle w:val="Odstavecseseznamem1"/>
        <w:numPr>
          <w:ilvl w:val="1"/>
          <w:numId w:val="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děkani fakult v talárech s</w:t>
      </w:r>
      <w:r w:rsidR="007D626D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insignií</w:t>
      </w:r>
      <w:r w:rsidR="007D626D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,</w:t>
      </w:r>
    </w:p>
    <w:p w14:paraId="51E91CCE" w14:textId="70042FAD" w:rsidR="00975AF7" w:rsidRPr="00DF49B3" w:rsidRDefault="00B95FF8" w:rsidP="00CE06E2">
      <w:pPr>
        <w:pStyle w:val="Odstavecseseznamem1"/>
        <w:numPr>
          <w:ilvl w:val="1"/>
          <w:numId w:val="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kvestor v</w:t>
      </w:r>
      <w:r w:rsidR="007D626D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taláru</w:t>
      </w:r>
      <w:r w:rsidR="007D626D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,</w:t>
      </w:r>
    </w:p>
    <w:p w14:paraId="7702EF50" w14:textId="6BA5FE8D" w:rsidR="00975AF7" w:rsidRPr="00DF49B3" w:rsidRDefault="00B95FF8" w:rsidP="00CE06E2">
      <w:pPr>
        <w:pStyle w:val="Odstavecseseznamem1"/>
        <w:numPr>
          <w:ilvl w:val="1"/>
          <w:numId w:val="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prorektoři v talárech s</w:t>
      </w:r>
      <w:r w:rsidR="007D626D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insignií</w:t>
      </w:r>
      <w:r w:rsidR="007D626D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,</w:t>
      </w:r>
    </w:p>
    <w:p w14:paraId="46A3C028" w14:textId="5A23470E" w:rsidR="00975AF7" w:rsidRPr="00DF49B3" w:rsidRDefault="00B95FF8" w:rsidP="00CE06E2">
      <w:pPr>
        <w:pStyle w:val="Odstavecseseznamem1"/>
        <w:numPr>
          <w:ilvl w:val="1"/>
          <w:numId w:val="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promotor v taláru s</w:t>
      </w:r>
      <w:r w:rsidR="007D626D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insignií</w:t>
      </w:r>
      <w:r w:rsidR="007D626D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,</w:t>
      </w:r>
    </w:p>
    <w:p w14:paraId="130F8E2F" w14:textId="1669CA37" w:rsidR="00975AF7" w:rsidRPr="00DF49B3" w:rsidRDefault="00B95FF8" w:rsidP="00CE06E2">
      <w:pPr>
        <w:pStyle w:val="Odstavecseseznamem1"/>
        <w:numPr>
          <w:ilvl w:val="1"/>
          <w:numId w:val="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pedel děkana fakulty, ze které je největší počet docentů, v oděvu pedela s</w:t>
      </w:r>
      <w:r w:rsidR="007D626D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insignií</w:t>
      </w:r>
      <w:r w:rsidR="007D626D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,</w:t>
      </w:r>
    </w:p>
    <w:p w14:paraId="56CE57C5" w14:textId="737F698F" w:rsidR="00975AF7" w:rsidRPr="00DF49B3" w:rsidRDefault="00B95FF8" w:rsidP="00CE06E2">
      <w:pPr>
        <w:pStyle w:val="Odstavecseseznamem1"/>
        <w:numPr>
          <w:ilvl w:val="1"/>
          <w:numId w:val="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děkan fakulty, ze které je největší počet docentů, v taláru s</w:t>
      </w:r>
      <w:r w:rsidR="007D626D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insignií</w:t>
      </w:r>
      <w:r w:rsidR="007D626D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,</w:t>
      </w:r>
    </w:p>
    <w:p w14:paraId="450A1155" w14:textId="233F90A6" w:rsidR="00975AF7" w:rsidRPr="00DF49B3" w:rsidRDefault="00B95FF8" w:rsidP="00CE06E2">
      <w:pPr>
        <w:pStyle w:val="Odstavecseseznamem1"/>
        <w:numPr>
          <w:ilvl w:val="1"/>
          <w:numId w:val="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pedel</w:t>
      </w:r>
      <w:r w:rsidR="006567C3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rektora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 oděvu pedela s</w:t>
      </w:r>
      <w:r w:rsidR="007D626D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insignií</w:t>
      </w:r>
      <w:r w:rsidR="007D626D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,</w:t>
      </w:r>
    </w:p>
    <w:p w14:paraId="2E47D1E1" w14:textId="589CFBD5" w:rsidR="00975AF7" w:rsidRPr="00DF49B3" w:rsidRDefault="00B95FF8" w:rsidP="00CE06E2">
      <w:pPr>
        <w:pStyle w:val="Odstavecseseznamem1"/>
        <w:numPr>
          <w:ilvl w:val="1"/>
          <w:numId w:val="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rektor v taláru s</w:t>
      </w:r>
      <w:r w:rsidR="007D626D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insignií</w:t>
      </w:r>
      <w:r w:rsidR="007D626D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144B8313" w14:textId="77777777" w:rsidR="00975AF7" w:rsidRPr="00DF49B3" w:rsidRDefault="00B95FF8" w:rsidP="00CE06E2">
      <w:pPr>
        <w:pStyle w:val="Odstavecseseznamem1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Státní hymna.</w:t>
      </w:r>
    </w:p>
    <w:p w14:paraId="2FF03DAE" w14:textId="77777777" w:rsidR="00975AF7" w:rsidRPr="00DF49B3" w:rsidRDefault="00B95FF8" w:rsidP="00CE06E2">
      <w:pPr>
        <w:pStyle w:val="Odstavecseseznamem1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Promotor uvítá všechny přítomné a uvede předávání jmenovacích dekretů. Následně vyzve rektora k přednesení jeho projevu.</w:t>
      </w:r>
    </w:p>
    <w:p w14:paraId="2E7B0485" w14:textId="77777777" w:rsidR="00975AF7" w:rsidRPr="00DF49B3" w:rsidRDefault="00B95FF8" w:rsidP="00CE06E2">
      <w:pPr>
        <w:pStyle w:val="Odstavecseseznamem1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Projev rektora.</w:t>
      </w:r>
    </w:p>
    <w:p w14:paraId="406920A8" w14:textId="77777777" w:rsidR="00975AF7" w:rsidRPr="00DF49B3" w:rsidRDefault="00B95FF8" w:rsidP="00CE06E2">
      <w:pPr>
        <w:pStyle w:val="Odstavecseseznamem1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Rektor sestoupí ke stolu a předá docentům dekrety, které podává kvestor. Současně promotor představí jmenované docenty jménem, příjmením, uvede obor a fakultu, případně součást. Po předání dekretů se rektor vrací zpět do rektorského stolce.</w:t>
      </w:r>
    </w:p>
    <w:p w14:paraId="1C16ABAB" w14:textId="77777777" w:rsidR="00975AF7" w:rsidRPr="00DF49B3" w:rsidRDefault="00B95FF8" w:rsidP="00CE06E2">
      <w:pPr>
        <w:pStyle w:val="Odstavecseseznamem1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Promotor vyzve zástupce z řad jmenovaných docentů k děkovnému projevu.</w:t>
      </w:r>
    </w:p>
    <w:p w14:paraId="2CC48268" w14:textId="77777777" w:rsidR="00975AF7" w:rsidRPr="00DF49B3" w:rsidRDefault="00B95FF8" w:rsidP="00CE06E2">
      <w:pPr>
        <w:pStyle w:val="Odstavecseseznamem1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Děkovný projev docenta.</w:t>
      </w:r>
    </w:p>
    <w:p w14:paraId="09CBADF8" w14:textId="77777777" w:rsidR="00975AF7" w:rsidRPr="00DF49B3" w:rsidRDefault="00B95FF8" w:rsidP="00CE06E2">
      <w:pPr>
        <w:pStyle w:val="Odstavecseseznamem1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Promotor poděkuje za projev, poblahopřeje jmenovaným a ukončí promoci.</w:t>
      </w:r>
    </w:p>
    <w:p w14:paraId="65DDC2EE" w14:textId="369B37F2" w:rsidR="00975AF7" w:rsidRPr="00DF49B3" w:rsidRDefault="00B95FF8" w:rsidP="00CE06E2">
      <w:pPr>
        <w:pStyle w:val="Odstavecseseznamem1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Hudba – staročeský chorál Jezu Kriste, štědrý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kněže</w:t>
      </w:r>
      <w:proofErr w:type="spellEnd"/>
      <w:r w:rsidR="00AA691A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nebo </w:t>
      </w:r>
      <w:r w:rsidRPr="00DF49B3">
        <w:rPr>
          <w:rFonts w:ascii="Times New Roman" w:hAnsi="Times New Roman" w:cs="Times New Roman"/>
          <w:sz w:val="24"/>
          <w:szCs w:val="24"/>
        </w:rPr>
        <w:t>Svatý Václave, vévodo české země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078C1B60" w14:textId="04BDCA6E" w:rsidR="00975AF7" w:rsidRPr="00DF49B3" w:rsidRDefault="00B95FF8" w:rsidP="00CE06E2">
      <w:pPr>
        <w:pStyle w:val="Odstavecseseznamem1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Odchod z auly za zvuků hudby podle odstavce 2</w:t>
      </w:r>
      <w:r w:rsidR="00B439E5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 obráceném pořadí. </w:t>
      </w:r>
    </w:p>
    <w:p w14:paraId="45C6F5BF" w14:textId="77777777" w:rsidR="00BD6512" w:rsidRPr="00DF49B3" w:rsidRDefault="00BD6512" w:rsidP="00CE06E2">
      <w:pPr>
        <w:pStyle w:val="Odstavecseseznamem1"/>
        <w:tabs>
          <w:tab w:val="left" w:pos="72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FF62800" w14:textId="77777777" w:rsidR="00BD6512" w:rsidRPr="00DF49B3" w:rsidRDefault="00B95FF8" w:rsidP="00CE06E2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Čl. 8</w:t>
      </w:r>
    </w:p>
    <w:p w14:paraId="2502EF78" w14:textId="51697AA4" w:rsidR="00975AF7" w:rsidRPr="00DF49B3" w:rsidRDefault="00B95FF8" w:rsidP="00CE06E2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Pořad promoce doktorů honoris causa</w:t>
      </w:r>
    </w:p>
    <w:p w14:paraId="7CCE7EB8" w14:textId="77777777" w:rsidR="00BD6512" w:rsidRPr="00DF49B3" w:rsidRDefault="00BD6512" w:rsidP="00CE06E2">
      <w:pPr>
        <w:spacing w:after="0"/>
        <w:contextualSpacing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CA98DE8" w14:textId="77777777" w:rsidR="00975AF7" w:rsidRPr="00DF49B3" w:rsidRDefault="00B95FF8" w:rsidP="00CE06E2">
      <w:pPr>
        <w:pStyle w:val="Odstavecseseznamem1"/>
        <w:numPr>
          <w:ilvl w:val="0"/>
          <w:numId w:val="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Slavnostní nástup do Velké auly Karolina za zvuku hudby v pořadí: </w:t>
      </w:r>
    </w:p>
    <w:p w14:paraId="0FB5E9C8" w14:textId="77777777" w:rsidR="00975AF7" w:rsidRPr="00DF49B3" w:rsidRDefault="00B95FF8" w:rsidP="00CE06E2">
      <w:pPr>
        <w:pStyle w:val="Odstavecseseznamem1"/>
        <w:numPr>
          <w:ilvl w:val="1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pedelové fakult v oděvech pedelů s insigniemi, </w:t>
      </w:r>
    </w:p>
    <w:p w14:paraId="50D651BB" w14:textId="77777777" w:rsidR="00975AF7" w:rsidRPr="00DF49B3" w:rsidRDefault="00B95FF8" w:rsidP="00CE06E2">
      <w:pPr>
        <w:pStyle w:val="Odstavecseseznamem1"/>
        <w:numPr>
          <w:ilvl w:val="1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rektoři jiných vysokých škol a akademičtí pracovníci v talárech, </w:t>
      </w:r>
    </w:p>
    <w:p w14:paraId="490A55FD" w14:textId="77777777" w:rsidR="00975AF7" w:rsidRPr="00DF49B3" w:rsidRDefault="00B95FF8" w:rsidP="00CE06E2">
      <w:pPr>
        <w:pStyle w:val="Odstavecseseznamem1"/>
        <w:numPr>
          <w:ilvl w:val="1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pedelové fakult v oděvech pedelů s insigniemi, </w:t>
      </w:r>
    </w:p>
    <w:p w14:paraId="2C91A9B2" w14:textId="77777777" w:rsidR="00975AF7" w:rsidRPr="00DF49B3" w:rsidRDefault="00B95FF8" w:rsidP="00CE06E2">
      <w:pPr>
        <w:pStyle w:val="Odstavecseseznamem1"/>
        <w:numPr>
          <w:ilvl w:val="1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děkani v talárech s insigniemi, </w:t>
      </w:r>
    </w:p>
    <w:p w14:paraId="6B27E2E2" w14:textId="77777777" w:rsidR="00975AF7" w:rsidRPr="00DF49B3" w:rsidRDefault="00B95FF8" w:rsidP="00CE06E2">
      <w:pPr>
        <w:pStyle w:val="Odstavecseseznamem1"/>
        <w:numPr>
          <w:ilvl w:val="1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kvestor v taláru,</w:t>
      </w:r>
    </w:p>
    <w:p w14:paraId="21A820CF" w14:textId="77777777" w:rsidR="00975AF7" w:rsidRPr="00DF49B3" w:rsidRDefault="00B95FF8" w:rsidP="00CE06E2">
      <w:pPr>
        <w:pStyle w:val="Odstavecseseznamem1"/>
        <w:numPr>
          <w:ilvl w:val="1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prorektoři v taláru s insignií, kandidát</w:t>
      </w:r>
      <w:r w:rsidR="00DC674D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 taláru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promotor v taláru s insignií, </w:t>
      </w:r>
    </w:p>
    <w:p w14:paraId="49FF75BF" w14:textId="77777777" w:rsidR="00975AF7" w:rsidRPr="00DF49B3" w:rsidRDefault="00B95FF8" w:rsidP="00CE06E2">
      <w:pPr>
        <w:pStyle w:val="Odstavecseseznamem1"/>
        <w:numPr>
          <w:ilvl w:val="1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pedel fakulty, která kandidáta navrhla v oděvu pedela s insignií, </w:t>
      </w:r>
    </w:p>
    <w:p w14:paraId="68550457" w14:textId="77777777" w:rsidR="00975AF7" w:rsidRPr="00DF49B3" w:rsidRDefault="00B95FF8" w:rsidP="00CE06E2">
      <w:pPr>
        <w:pStyle w:val="Odstavecseseznamem1"/>
        <w:numPr>
          <w:ilvl w:val="1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děkan téže fakulty v taláru s insignií, </w:t>
      </w:r>
    </w:p>
    <w:p w14:paraId="20946349" w14:textId="77777777" w:rsidR="00975AF7" w:rsidRPr="00DF49B3" w:rsidRDefault="00B95FF8" w:rsidP="00CE06E2">
      <w:pPr>
        <w:pStyle w:val="Odstavecseseznamem1"/>
        <w:numPr>
          <w:ilvl w:val="1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pedel rektora v oděvu pedela s insignií, </w:t>
      </w:r>
    </w:p>
    <w:p w14:paraId="77B1ADA6" w14:textId="77777777" w:rsidR="00975AF7" w:rsidRPr="00DF49B3" w:rsidRDefault="00B95FF8" w:rsidP="00CE06E2">
      <w:pPr>
        <w:pStyle w:val="Odstavecseseznamem1"/>
        <w:numPr>
          <w:ilvl w:val="1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rektor v taláru s insignií.</w:t>
      </w:r>
    </w:p>
    <w:p w14:paraId="765FBA1A" w14:textId="77777777" w:rsidR="00975AF7" w:rsidRPr="00DF49B3" w:rsidRDefault="00B95FF8" w:rsidP="00CE06E2">
      <w:pPr>
        <w:pStyle w:val="Odstavecseseznamem1"/>
        <w:numPr>
          <w:ilvl w:val="0"/>
          <w:numId w:val="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Státní hymna. Je-li kandidát cizincem, následuje po státní hymně státní hymna příslušného státu. </w:t>
      </w:r>
    </w:p>
    <w:p w14:paraId="517380F0" w14:textId="77777777" w:rsidR="00975AF7" w:rsidRPr="00DF49B3" w:rsidRDefault="00B95FF8" w:rsidP="00CE06E2">
      <w:pPr>
        <w:pStyle w:val="Odstavecseseznamem1"/>
        <w:numPr>
          <w:ilvl w:val="0"/>
          <w:numId w:val="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Zahájení shromáždění: předsedající prorektor uvítá kandidáta a další osoby. </w:t>
      </w:r>
    </w:p>
    <w:p w14:paraId="57265D04" w14:textId="77777777" w:rsidR="00975AF7" w:rsidRPr="00DF49B3" w:rsidRDefault="00B95FF8" w:rsidP="00CE06E2">
      <w:pPr>
        <w:pStyle w:val="Odstavecseseznamem1"/>
        <w:numPr>
          <w:ilvl w:val="0"/>
          <w:numId w:val="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Hudba. </w:t>
      </w:r>
    </w:p>
    <w:p w14:paraId="75CB3685" w14:textId="77777777" w:rsidR="00975AF7" w:rsidRPr="00DF49B3" w:rsidRDefault="00B95FF8" w:rsidP="00CE06E2">
      <w:pPr>
        <w:pStyle w:val="Odstavecseseznamem1"/>
        <w:numPr>
          <w:ilvl w:val="0"/>
          <w:numId w:val="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Předsedající prorektor požádá děkana fakulty, která kandidáta navrhla, o jeho představení.</w:t>
      </w:r>
    </w:p>
    <w:p w14:paraId="0FF784E1" w14:textId="77777777" w:rsidR="00975AF7" w:rsidRPr="00DF49B3" w:rsidRDefault="00B95FF8" w:rsidP="00CE06E2">
      <w:pPr>
        <w:pStyle w:val="Odstavecseseznamem1"/>
        <w:numPr>
          <w:ilvl w:val="0"/>
          <w:numId w:val="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Představení kandidáta. </w:t>
      </w:r>
    </w:p>
    <w:p w14:paraId="25B16942" w14:textId="77777777" w:rsidR="00975AF7" w:rsidRPr="00DF49B3" w:rsidRDefault="00B95FF8" w:rsidP="00CE06E2">
      <w:pPr>
        <w:pStyle w:val="Odstavecseseznamem1"/>
        <w:numPr>
          <w:ilvl w:val="0"/>
          <w:numId w:val="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Souhlas rektora k promočnímu aktu. </w:t>
      </w:r>
    </w:p>
    <w:p w14:paraId="221FC153" w14:textId="77777777" w:rsidR="00975AF7" w:rsidRPr="00DF49B3" w:rsidRDefault="00B95FF8" w:rsidP="00CE06E2">
      <w:pPr>
        <w:pStyle w:val="Odstavecseseznamem1"/>
        <w:numPr>
          <w:ilvl w:val="0"/>
          <w:numId w:val="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Vlastní promoční akt:</w:t>
      </w:r>
    </w:p>
    <w:p w14:paraId="37485768" w14:textId="5824B85B" w:rsidR="00975AF7" w:rsidRPr="00DF49B3" w:rsidRDefault="00B95FF8" w:rsidP="00CE06E2">
      <w:pPr>
        <w:pStyle w:val="Odstavecseseznamem1"/>
        <w:numPr>
          <w:ilvl w:val="1"/>
          <w:numId w:val="11"/>
        </w:numPr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Promotor přednese promoční formuli a text slibu: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Consilium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Facultatis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……….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Universitatis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Carolinae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non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ignorans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, vir/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femina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illustrissime/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illustrissima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te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et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doctrina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tua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quam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in ……… (obor vědecké práce doktoranda)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quaestiones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perscrutandas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impendisti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et vitae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tuae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operibus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necnon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actibus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quibus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patriae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tuae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atque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totius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mundi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cognitionem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et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scientiam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generi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humano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maxime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proficuam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amplificavisti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begin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instrText>EQ \O()</w:instrTex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end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, de salute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begin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instrText>EQ \O()</w:instrTex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end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universi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generis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humani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prae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ceteris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optime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meritum/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meritam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esse</w:t>
      </w:r>
      <w:proofErr w:type="spellEnd"/>
    </w:p>
    <w:p w14:paraId="6D4E0AD8" w14:textId="77777777" w:rsidR="00975AF7" w:rsidRPr="00DF49B3" w:rsidRDefault="00B95FF8" w:rsidP="00CE06E2">
      <w:pPr>
        <w:keepLines/>
        <w:suppressAutoHyphens/>
        <w:spacing w:after="0"/>
        <w:ind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communi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omnium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applausu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decrevit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ut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in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doctorum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……… (obor) honoris causa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numerum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recipereris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6602E70B" w14:textId="77777777" w:rsidR="00975AF7" w:rsidRPr="00DF49B3" w:rsidRDefault="00B95FF8" w:rsidP="00CE06E2">
      <w:pPr>
        <w:keepLines/>
        <w:suppressAutoHyphens/>
        <w:spacing w:after="0"/>
        <w:ind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Quod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ordinis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nostri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consultum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consilio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generali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Universitatis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Carolinae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confirmatum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esset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,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begin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instrText>EQ \O()</w:instrTex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end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te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begin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instrText>EQ \O()</w:instrTex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end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, vir/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femina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illustrissime/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illustrissima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petiimus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ut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illum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unum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et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summum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honorem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quem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tibi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begin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instrText>EQ \O()</w:instrTex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end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Universitas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nostra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impertire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posset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in hoc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sollemni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consessu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acciperes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18668477" w14:textId="77777777" w:rsidR="00975AF7" w:rsidRPr="00DF49B3" w:rsidRDefault="00B95FF8" w:rsidP="00CE06E2">
      <w:pPr>
        <w:suppressAutoHyphens/>
        <w:spacing w:after="0"/>
        <w:ind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Prius autem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sponsio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sollemnis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tibi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suscipienda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est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2FF47930" w14:textId="77777777" w:rsidR="00975AF7" w:rsidRPr="00DF49B3" w:rsidRDefault="00975AF7" w:rsidP="00CE06E2">
      <w:pPr>
        <w:keepLines/>
        <w:suppressAutoHyphens/>
        <w:spacing w:after="0"/>
        <w:ind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0D9E381" w14:textId="77777777" w:rsidR="00975AF7" w:rsidRPr="00DF49B3" w:rsidRDefault="00B95FF8" w:rsidP="00CE06E2">
      <w:pPr>
        <w:keepNext/>
        <w:suppressAutoHyphens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Spondebis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igitur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:</w:t>
      </w:r>
    </w:p>
    <w:p w14:paraId="51F9A720" w14:textId="77777777" w:rsidR="00975AF7" w:rsidRPr="00DF49B3" w:rsidRDefault="00B95FF8" w:rsidP="00CE06E2">
      <w:pPr>
        <w:keepNext/>
        <w:suppressAutoHyphens/>
        <w:spacing w:after="0"/>
        <w:ind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Primum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te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huius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begin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instrText>EQ \O()</w:instrTex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end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Universitatis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in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qua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hunc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summum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viri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begin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instrText>EQ \O()</w:instrTex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end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/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feminae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docti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begin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instrText>EQ \O()</w:instrTex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end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/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doctae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gradum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honoris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ascenderis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piam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perpetuo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memoriam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habiturum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/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habituram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eique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auctoritate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auxilio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begin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instrText>EQ \O()</w:instrTex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end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consiliis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tuis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numquam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defuturum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/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defuturam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,</w:t>
      </w:r>
    </w:p>
    <w:p w14:paraId="718D599A" w14:textId="77777777" w:rsidR="00975AF7" w:rsidRPr="00DF49B3" w:rsidRDefault="00B95FF8" w:rsidP="00CE06E2">
      <w:pPr>
        <w:suppressAutoHyphens/>
        <w:spacing w:after="0"/>
        <w:ind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dein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studia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utilissima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sicut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adhuc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facere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semper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consuevisti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begin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instrText>EQ \O()</w:instrTex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end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provehere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non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desiturum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/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desituram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ut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veritas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salutem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generis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humani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continens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propagetur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et lux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eius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terrarum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orbem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illustret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56B36720" w14:textId="77777777" w:rsidR="00975AF7" w:rsidRPr="00DF49B3" w:rsidRDefault="00B95FF8" w:rsidP="00CE06E2">
      <w:pPr>
        <w:keepLines/>
        <w:suppressAutoHyphens/>
        <w:spacing w:after="0"/>
        <w:ind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Haec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tu ex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animi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tui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begin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instrText>EQ \O()</w:instrTex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end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sententia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begin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instrText>EQ \O()</w:instrTex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end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spondebis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ac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polliceberis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?</w:t>
      </w:r>
    </w:p>
    <w:p w14:paraId="3B880BF8" w14:textId="77777777" w:rsidR="00975AF7" w:rsidRPr="00DF49B3" w:rsidRDefault="00B95FF8" w:rsidP="00CE06E2">
      <w:pPr>
        <w:pStyle w:val="Odstavecseseznamem1"/>
        <w:numPr>
          <w:ilvl w:val="1"/>
          <w:numId w:val="1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zh-CN"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val="zh-CN" w:eastAsia="cs-CZ"/>
        </w:rPr>
        <w:t xml:space="preserve">Kandidát složí slib: "Spondeo ac polliceor" </w:t>
      </w:r>
    </w:p>
    <w:p w14:paraId="6D3FFEA9" w14:textId="77777777" w:rsidR="00975AF7" w:rsidRPr="00DF49B3" w:rsidRDefault="00B95FF8" w:rsidP="00CE06E2">
      <w:pPr>
        <w:pStyle w:val="Odstavecseseznamem1"/>
        <w:keepNext/>
        <w:numPr>
          <w:ilvl w:val="1"/>
          <w:numId w:val="11"/>
        </w:numPr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 xml:space="preserve">Promotor: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Itaque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iam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nihil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impedit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quominus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honores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quibus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te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ordo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noster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ornare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cupit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tibi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impertiamus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4B1983DE" w14:textId="77777777" w:rsidR="00975AF7" w:rsidRPr="00DF49B3" w:rsidRDefault="00B95FF8" w:rsidP="00CE06E2">
      <w:pPr>
        <w:keepNext/>
        <w:suppressAutoHyphens/>
        <w:spacing w:after="0"/>
        <w:ind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Ergo ego, promotor rite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constitutus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,</w:t>
      </w:r>
    </w:p>
    <w:p w14:paraId="2CE4B9D6" w14:textId="77777777" w:rsidR="00975AF7" w:rsidRPr="00DF49B3" w:rsidRDefault="00B95FF8" w:rsidP="00CE06E2">
      <w:pPr>
        <w:keepNext/>
        <w:suppressAutoHyphens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ex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decreto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consilii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Facultatis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…………</w:t>
      </w:r>
    </w:p>
    <w:p w14:paraId="5DBA0694" w14:textId="77777777" w:rsidR="00975AF7" w:rsidRPr="00DF49B3" w:rsidRDefault="00B95FF8" w:rsidP="00CE06E2">
      <w:pPr>
        <w:keepNext/>
        <w:suppressAutoHyphens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te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begin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instrText>EQ \O()</w:instrTex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end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, …………(vědecká hodnost, jméno)</w:t>
      </w:r>
    </w:p>
    <w:p w14:paraId="449B52AD" w14:textId="77777777" w:rsidR="00975AF7" w:rsidRPr="00DF49B3" w:rsidRDefault="00B95FF8" w:rsidP="00CE06E2">
      <w:pPr>
        <w:keepNext/>
        <w:suppressAutoHyphens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virum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/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feminam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doctissimum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/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doctissimam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, qui/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quae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……… (důvody udělení doktorátu honoris causa)</w:t>
      </w:r>
    </w:p>
    <w:p w14:paraId="15BF9ACE" w14:textId="77777777" w:rsidR="00975AF7" w:rsidRPr="00DF49B3" w:rsidRDefault="00B95FF8" w:rsidP="00CE06E2">
      <w:pPr>
        <w:keepNext/>
        <w:suppressAutoHyphens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………(obor)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doctorem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honoris causa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creo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creatum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/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creatam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renuntio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,</w:t>
      </w:r>
    </w:p>
    <w:p w14:paraId="72A29026" w14:textId="13C16922" w:rsidR="00975AF7" w:rsidRPr="00DF49B3" w:rsidRDefault="00B95FF8" w:rsidP="00CE06E2">
      <w:pPr>
        <w:keepNext/>
        <w:suppressAutoHyphens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omnia ………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doctoris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privilegia in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te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confero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in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eiusque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rei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fidem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hoc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diploma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begin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instrText>EQ \O()</w:instrTex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end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Universitatis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Carolinae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sigillo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maiore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begin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instrText>EQ \O()</w:instrTex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end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insignitum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tibi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in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manus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trado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. 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begin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instrText>EQ \O()</w:instrTex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end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(Předá doktorovi diplom.)</w:t>
      </w:r>
    </w:p>
    <w:p w14:paraId="6180EE4D" w14:textId="77777777" w:rsidR="00975AF7" w:rsidRPr="00DF49B3" w:rsidRDefault="00B95FF8" w:rsidP="00CE06E2">
      <w:pPr>
        <w:keepNext/>
        <w:suppressAutoHyphens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Decoreris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etiam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catena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deaurata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begin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instrText>EQ \O()</w:instrTex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end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qua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begin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instrText>EQ \O()</w:instrTex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end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vinculum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tuum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cum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begin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instrText>EQ \O()</w:instrTex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fldChar w:fldCharType="end"/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Universitate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Carolina per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omnes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annos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duraturum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aperte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ac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symbolice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significetur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. (Ozdobí doktora řetězem.)</w:t>
      </w:r>
    </w:p>
    <w:p w14:paraId="2A42DA6A" w14:textId="77777777" w:rsidR="00975AF7" w:rsidRPr="00DF49B3" w:rsidRDefault="00B95FF8" w:rsidP="00CE06E2">
      <w:pPr>
        <w:keepNext/>
        <w:suppressAutoHyphens/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quod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bonum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felix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faustum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fortunatumque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proofErr w:type="spellStart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eveniat</w:t>
      </w:r>
      <w:proofErr w:type="spellEnd"/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!</w:t>
      </w:r>
    </w:p>
    <w:p w14:paraId="61C1D133" w14:textId="592DE126" w:rsidR="00975AF7" w:rsidRPr="00DF49B3" w:rsidRDefault="00162DA4" w:rsidP="00CE06E2">
      <w:pPr>
        <w:pStyle w:val="Odstavecseseznamem1"/>
        <w:numPr>
          <w:ilvl w:val="0"/>
          <w:numId w:val="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Hudba – staročeský </w:t>
      </w:r>
      <w:r w:rsidR="00B95FF8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chorál Jezu Kriste, štědrý </w:t>
      </w:r>
      <w:proofErr w:type="spellStart"/>
      <w:r w:rsidR="00B95FF8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kněže</w:t>
      </w:r>
      <w:proofErr w:type="spellEnd"/>
      <w:r w:rsidR="00AA691A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nebo </w:t>
      </w:r>
      <w:r w:rsidR="00B95FF8" w:rsidRPr="00DF49B3">
        <w:rPr>
          <w:rFonts w:ascii="Times New Roman" w:hAnsi="Times New Roman" w:cs="Times New Roman"/>
          <w:sz w:val="24"/>
          <w:szCs w:val="24"/>
        </w:rPr>
        <w:t>Svatý Václave, vévodo české země</w:t>
      </w:r>
      <w:r w:rsidR="00B95FF8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. </w:t>
      </w:r>
    </w:p>
    <w:p w14:paraId="6383704F" w14:textId="77777777" w:rsidR="00975AF7" w:rsidRPr="00DF49B3" w:rsidRDefault="00B95FF8" w:rsidP="00CE06E2">
      <w:pPr>
        <w:pStyle w:val="Odstavecseseznamem1"/>
        <w:numPr>
          <w:ilvl w:val="0"/>
          <w:numId w:val="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Projev doktora honoris causa. </w:t>
      </w:r>
    </w:p>
    <w:p w14:paraId="44787E49" w14:textId="77777777" w:rsidR="00975AF7" w:rsidRPr="00DF49B3" w:rsidRDefault="00B95FF8" w:rsidP="00CE06E2">
      <w:pPr>
        <w:pStyle w:val="Odstavecseseznamem1"/>
        <w:numPr>
          <w:ilvl w:val="0"/>
          <w:numId w:val="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Předsedající prorektor poděkuje za projev, poblahopřeje doktorovi a ukončí promoci. </w:t>
      </w:r>
    </w:p>
    <w:p w14:paraId="5D918C76" w14:textId="5692BC1F" w:rsidR="00975AF7" w:rsidRPr="00DF49B3" w:rsidRDefault="00B95FF8" w:rsidP="00CE06E2">
      <w:pPr>
        <w:pStyle w:val="Odstavecseseznamem1"/>
        <w:numPr>
          <w:ilvl w:val="0"/>
          <w:numId w:val="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Odchod z auly za zvuku studentské hymny </w:t>
      </w:r>
      <w:r w:rsidRPr="00DF49B3">
        <w:rPr>
          <w:rFonts w:ascii="Times New Roman" w:eastAsia="Times New Roman" w:hAnsi="Times New Roman" w:cs="Times New Roman"/>
          <w:sz w:val="24"/>
          <w:szCs w:val="24"/>
          <w:lang w:val="zh-CN" w:eastAsia="cs-CZ"/>
        </w:rPr>
        <w:t>Gaudeamus igitur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podle odstavce 1 </w:t>
      </w:r>
      <w:r w:rsidR="00B439E5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v obráceném pořadí.</w:t>
      </w:r>
    </w:p>
    <w:p w14:paraId="5647C33B" w14:textId="77777777" w:rsidR="00BD6512" w:rsidRPr="00DF49B3" w:rsidRDefault="00BD6512" w:rsidP="00CE06E2">
      <w:pPr>
        <w:pStyle w:val="Odstavecseseznamem1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4A9C7C4" w14:textId="77777777" w:rsidR="00BD6512" w:rsidRPr="00DF49B3" w:rsidRDefault="00BD6512" w:rsidP="00CE06E2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Čl. 9</w:t>
      </w:r>
    </w:p>
    <w:p w14:paraId="33C671D2" w14:textId="60619DD1" w:rsidR="00975AF7" w:rsidRPr="00DF49B3" w:rsidRDefault="00B95FF8" w:rsidP="00CE06E2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Společná ustanovení</w:t>
      </w:r>
    </w:p>
    <w:p w14:paraId="1BF03F2F" w14:textId="77777777" w:rsidR="00BD6512" w:rsidRPr="00DF49B3" w:rsidRDefault="00BD6512" w:rsidP="00CE06E2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F094ECB" w14:textId="7FFA32DF" w:rsidR="00975AF7" w:rsidRPr="00DF49B3" w:rsidRDefault="00B95FF8" w:rsidP="00CE06E2">
      <w:pPr>
        <w:pStyle w:val="Odstavecseseznamem1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Imatrikulace se koná ve Velké aule Karolina. Fakulty, jejichž sídlo </w:t>
      </w:r>
      <w:r w:rsidR="00B439E5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není v Praze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, mohou konat imatrikulaci v místě určeném děkanem.</w:t>
      </w:r>
    </w:p>
    <w:p w14:paraId="0320A2DB" w14:textId="77777777" w:rsidR="00975AF7" w:rsidRPr="00DF49B3" w:rsidRDefault="00B95FF8" w:rsidP="00CE06E2">
      <w:pPr>
        <w:pStyle w:val="Odstavecseseznamem1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Obřad imatrikulace u magisterských studijních programů, které navazují na bakalářské studijní programy, a u doktorských studijních programů se koná pouze v případě, že tak stanoví děkan opatřením. V opačném případě se obřad imatrikulace nahradí podpisem imatrikulačního slibu studentem na fakultě. </w:t>
      </w:r>
    </w:p>
    <w:p w14:paraId="16146E9F" w14:textId="60BA33D4" w:rsidR="00975AF7" w:rsidRPr="00DF49B3" w:rsidRDefault="00B95FF8" w:rsidP="00CE06E2">
      <w:pPr>
        <w:pStyle w:val="Odstavecseseznamem1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Obřad bakalářské promoce lze pořádat současně pro absolventy více fakult zpravidla příbuzného zaměření současně. Funkci děkana a promotora zastává děkan a promotor z</w:t>
      </w:r>
      <w:r w:rsidR="00E67BE4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fakulty s nejvyšším počtem promujících absolventů, pokud se zúčastněné fakulty nedohodnou jinak. Z každé fakulty je přítomen jeden akademický pracovník.</w:t>
      </w:r>
    </w:p>
    <w:p w14:paraId="28E4930C" w14:textId="515995F6" w:rsidR="00975AF7" w:rsidRPr="00DF49B3" w:rsidRDefault="00B95FF8" w:rsidP="00CE06E2">
      <w:pPr>
        <w:pStyle w:val="Odstavecseseznamem1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Obřad magisterské, doktorské a rigorózní promoce lze pořádat současně pro absolventy více fakult zpravidla příbuzného zaměření. Funkci děkana plní děkan fakulty s nejvyšším počtem absolventů, přítomni jsou promotoři ze všech zúčastněných fakult, přičemž formuli a text slibů přednáší promotor z fakulty s nejvyšším počtem promujících absolventů, pokud se zúčastněné fakulty nedohodnou jinak. Zastoupeni jsou akademičtí pracovníci ze všech zúčastněných fakult.</w:t>
      </w:r>
    </w:p>
    <w:p w14:paraId="63E9F033" w14:textId="77777777" w:rsidR="00975AF7" w:rsidRPr="00DF49B3" w:rsidRDefault="00B95FF8" w:rsidP="00CE06E2">
      <w:pPr>
        <w:pStyle w:val="Odstavecseseznamem1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Akademické obřady se vedou zásadně v českém jazyce s výjimkou částí přednášených v latinském jazyce. V případě, že se akademický obřad koná pro studenty nebo absolventy studijního programu akreditovaného v cizím jazyce, je možné části vedené v českém jazyce nahradit jazykem cizím.</w:t>
      </w:r>
    </w:p>
    <w:p w14:paraId="20B0C140" w14:textId="77777777" w:rsidR="00975AF7" w:rsidRPr="00DF49B3" w:rsidRDefault="00B95FF8" w:rsidP="00CE06E2">
      <w:pPr>
        <w:pStyle w:val="Odstavecseseznamem1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>Se souhlasem rektora může děkan vzhledem k zaměření fakulty stanovit, že se pořad imatrikulace nebo promoce doplňuje o další úkon, který však nesmí narušit celkový charakter obřadu.</w:t>
      </w:r>
    </w:p>
    <w:p w14:paraId="37F27D3B" w14:textId="77777777" w:rsidR="00975AF7" w:rsidRPr="00DF49B3" w:rsidRDefault="00B95FF8" w:rsidP="00CE06E2">
      <w:pPr>
        <w:numPr>
          <w:ilvl w:val="0"/>
          <w:numId w:val="12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Rektor může být při imatrikulaci nebo promoci zastoupen jím pověřeným prorektorem.</w:t>
      </w:r>
    </w:p>
    <w:p w14:paraId="6CBB1720" w14:textId="77777777" w:rsidR="00975AF7" w:rsidRPr="00DF49B3" w:rsidRDefault="00B95FF8" w:rsidP="00CE06E2">
      <w:pPr>
        <w:numPr>
          <w:ilvl w:val="0"/>
          <w:numId w:val="12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Děkan může být při imatrikulaci nebo promoci zastoupen jím pověřeným proděkanem.</w:t>
      </w:r>
    </w:p>
    <w:p w14:paraId="60730688" w14:textId="473B709D" w:rsidR="00975AF7" w:rsidRDefault="00B95FF8" w:rsidP="00CE06E2">
      <w:pPr>
        <w:pStyle w:val="Odstavecseseznamem1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Promotorem může být profesor nebo docent, v případě doktorské promoce </w:t>
      </w:r>
      <w:r w:rsidR="00535A68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pouze 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profesor.</w:t>
      </w:r>
    </w:p>
    <w:p w14:paraId="48998435" w14:textId="7255C85B" w:rsidR="00A13F03" w:rsidRDefault="00A13F03" w:rsidP="00CE06E2">
      <w:pPr>
        <w:pStyle w:val="Odstavecseseznamem1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A13F03">
        <w:rPr>
          <w:rFonts w:ascii="Times New Roman" w:eastAsia="Times New Roman" w:hAnsi="Times New Roman" w:cs="Times New Roman"/>
          <w:sz w:val="24"/>
          <w:szCs w:val="24"/>
          <w:lang w:eastAsia="cs-CZ"/>
        </w:rPr>
        <w:t>Promotor může být při imatrikulaci nebo promoci v nezbytném případě nahrazen zástupcem, kterého pověří děkan.</w:t>
      </w:r>
    </w:p>
    <w:p w14:paraId="5FF436BB" w14:textId="3A62BB08" w:rsidR="00A13F03" w:rsidRDefault="00A13F03" w:rsidP="00CE06E2">
      <w:pPr>
        <w:pStyle w:val="Odstavecseseznamem1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A13F03">
        <w:rPr>
          <w:rFonts w:ascii="Times New Roman" w:eastAsia="Times New Roman" w:hAnsi="Times New Roman" w:cs="Times New Roman"/>
          <w:sz w:val="24"/>
          <w:szCs w:val="24"/>
          <w:lang w:eastAsia="cs-CZ"/>
        </w:rPr>
        <w:t>Z důvodů zvláštního zřetele hodných může rektor po projednání s děkanem rozhodnout o konání imatrikulací nebo promocí v jiném prostoru, než je Profesní dům nebo Velká aula Karolina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1660EB4B" w14:textId="17BEAA7A" w:rsidR="00A13F03" w:rsidRPr="0097417D" w:rsidRDefault="00A13F03" w:rsidP="00A13F03">
      <w:pPr>
        <w:pStyle w:val="Odstavecseseznamem"/>
        <w:numPr>
          <w:ilvl w:val="0"/>
          <w:numId w:val="12"/>
        </w:numPr>
        <w:jc w:val="both"/>
        <w:rPr>
          <w:rFonts w:ascii="Times New Roman" w:hAnsi="Times New Roman"/>
          <w:sz w:val="24"/>
          <w:szCs w:val="24"/>
        </w:rPr>
      </w:pPr>
      <w:r w:rsidRPr="0097417D">
        <w:rPr>
          <w:rFonts w:ascii="Times New Roman" w:hAnsi="Times New Roman"/>
          <w:sz w:val="24"/>
          <w:szCs w:val="24"/>
        </w:rPr>
        <w:t>Z důvodů zvláštního zřetele hodných může rektor po projednání s děkanem rozhodnout o úpravě pořadu imatrikulací nebo promocí.</w:t>
      </w:r>
    </w:p>
    <w:p w14:paraId="43E81B0E" w14:textId="77777777" w:rsidR="00A13F03" w:rsidRPr="00DF49B3" w:rsidRDefault="00A13F03" w:rsidP="0097417D">
      <w:pPr>
        <w:pStyle w:val="Odstavecseseznamem1"/>
        <w:spacing w:after="0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203965A" w14:textId="77777777" w:rsidR="00975AF7" w:rsidRPr="00DF49B3" w:rsidRDefault="00975AF7" w:rsidP="00CE06E2">
      <w:pPr>
        <w:pStyle w:val="Odstavecseseznamem1"/>
        <w:spacing w:after="0"/>
        <w:ind w:left="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EDA2D91" w14:textId="77777777" w:rsidR="00BD6512" w:rsidRPr="00DF49B3" w:rsidRDefault="00BD6512" w:rsidP="00CE06E2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Čl. 10</w:t>
      </w:r>
    </w:p>
    <w:p w14:paraId="2EABB5BD" w14:textId="0312EF9E" w:rsidR="00975AF7" w:rsidRPr="00DF49B3" w:rsidRDefault="00B95FF8" w:rsidP="00CE06E2">
      <w:pPr>
        <w:spacing w:after="0"/>
        <w:contextualSpacing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Závěrečná ustanovení</w:t>
      </w:r>
    </w:p>
    <w:p w14:paraId="66880854" w14:textId="77777777" w:rsidR="00D87FD4" w:rsidRPr="00DF49B3" w:rsidRDefault="00D87FD4" w:rsidP="00CE06E2">
      <w:pPr>
        <w:tabs>
          <w:tab w:val="left" w:pos="72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0C67F299" w14:textId="4E5C052F" w:rsidR="00975AF7" w:rsidRPr="00DF49B3" w:rsidRDefault="00B95FF8" w:rsidP="00CE06E2">
      <w:pPr>
        <w:numPr>
          <w:ilvl w:val="0"/>
          <w:numId w:val="23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Řád imatrikulací a </w:t>
      </w:r>
      <w:r w:rsidR="00D87FD4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promocí</w:t>
      </w:r>
      <w:r w:rsidR="004561A2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Univerzity Karlovy v Praze</w:t>
      </w:r>
      <w:r w:rsidR="00D87FD4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FF3666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registrovaný Ministerstvem školství, mládeže a tělovýchovy </w:t>
      </w:r>
      <w:r w:rsidR="00D87FD4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dne </w:t>
      </w:r>
      <w:r w:rsidR="00FA5D6A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13. bře</w:t>
      </w:r>
      <w:r w:rsidR="002D08F7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z</w:t>
      </w:r>
      <w:r w:rsidR="00FA5D6A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na</w:t>
      </w:r>
      <w:r w:rsidR="00D87FD4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2000</w:t>
      </w:r>
      <w:r w:rsidR="0009183E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, ve znění pozdějších předpisů,</w:t>
      </w:r>
      <w:r w:rsidR="00D87FD4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se zrušuje.</w:t>
      </w:r>
    </w:p>
    <w:p w14:paraId="4C4DFA4C" w14:textId="635C668C" w:rsidR="00D87FD4" w:rsidRPr="00DF49B3" w:rsidRDefault="00D87FD4" w:rsidP="00CE06E2">
      <w:pPr>
        <w:numPr>
          <w:ilvl w:val="0"/>
          <w:numId w:val="23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Tento řád byl schválen </w:t>
      </w:r>
      <w:r w:rsidR="004561A2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A</w:t>
      </w: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kademickým senátem univerzity dne </w:t>
      </w:r>
      <w:r w:rsid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25. listopadu 2016.</w:t>
      </w:r>
    </w:p>
    <w:p w14:paraId="02932609" w14:textId="13DD8FA2" w:rsidR="00BD6512" w:rsidRPr="00DF49B3" w:rsidRDefault="00B95FF8" w:rsidP="00CE06E2">
      <w:pPr>
        <w:numPr>
          <w:ilvl w:val="0"/>
          <w:numId w:val="23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Tento řád nabývá platnosti dnem registrace Ministerstvem </w:t>
      </w:r>
      <w:r w:rsidR="00BD6512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školství, mládeže a</w:t>
      </w:r>
      <w:r w:rsidR="00E67BE4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="00BD6512" w:rsidRPr="00DF49B3">
        <w:rPr>
          <w:rFonts w:ascii="Times New Roman" w:eastAsia="Times New Roman" w:hAnsi="Times New Roman" w:cs="Times New Roman"/>
          <w:sz w:val="24"/>
          <w:szCs w:val="24"/>
          <w:lang w:eastAsia="cs-CZ"/>
        </w:rPr>
        <w:t>tělovýchovy.</w:t>
      </w:r>
      <w:r w:rsidR="00BD6512" w:rsidRPr="00DF49B3">
        <w:rPr>
          <w:rStyle w:val="Znakapoznpodarou"/>
          <w:rFonts w:ascii="Times New Roman" w:eastAsia="Times New Roman" w:hAnsi="Times New Roman" w:cs="Times New Roman"/>
          <w:sz w:val="24"/>
          <w:szCs w:val="24"/>
          <w:lang w:eastAsia="cs-CZ"/>
        </w:rPr>
        <w:footnoteReference w:id="1"/>
      </w:r>
      <w:r w:rsidR="00DF49B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cs-CZ"/>
        </w:rPr>
        <w:t>)</w:t>
      </w:r>
    </w:p>
    <w:p w14:paraId="46F0F083" w14:textId="6226DEC1" w:rsidR="00BD6512" w:rsidRPr="00DF49B3" w:rsidRDefault="00BD6512" w:rsidP="00CE06E2">
      <w:pPr>
        <w:numPr>
          <w:ilvl w:val="0"/>
          <w:numId w:val="23"/>
        </w:numPr>
        <w:tabs>
          <w:tab w:val="left" w:pos="36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DF49B3">
        <w:rPr>
          <w:rFonts w:ascii="Times New Roman" w:hAnsi="Times New Roman" w:cs="Times New Roman"/>
          <w:sz w:val="24"/>
          <w:szCs w:val="24"/>
        </w:rPr>
        <w:t>Tento řád nabývá účinnosti prvního dne kalendářního měsíce následujícího po dni, kdy nabyl platnosti.</w:t>
      </w:r>
    </w:p>
    <w:p w14:paraId="4E0EBE79" w14:textId="77777777" w:rsidR="008A687D" w:rsidRPr="00DF49B3" w:rsidRDefault="008A687D" w:rsidP="00CE06E2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6AE0D43" w14:textId="77777777" w:rsidR="008A687D" w:rsidRPr="00DF49B3" w:rsidRDefault="008A687D" w:rsidP="00CE06E2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E3F8CFE" w14:textId="77777777" w:rsidR="008A687D" w:rsidRPr="00DF49B3" w:rsidRDefault="008A687D" w:rsidP="00CE06E2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710DB51" w14:textId="77777777" w:rsidR="008A687D" w:rsidRPr="00DF49B3" w:rsidRDefault="008A687D" w:rsidP="00CE06E2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F55E92C" w14:textId="17AAD676" w:rsidR="00D87FD4" w:rsidRPr="00DF49B3" w:rsidRDefault="00D87FD4" w:rsidP="00CE06E2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BD6512" w:rsidRPr="00DF49B3" w14:paraId="22A9C68B" w14:textId="77777777" w:rsidTr="004F04B6"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</w:tcPr>
          <w:p w14:paraId="2DDF1208" w14:textId="370554D9" w:rsidR="00D87FD4" w:rsidRPr="00DF49B3" w:rsidRDefault="00D87FD4" w:rsidP="00CE06E2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F49B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PhDr. Tomáš </w:t>
            </w:r>
            <w:proofErr w:type="spellStart"/>
            <w:r w:rsidRPr="00DF49B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Nigrin</w:t>
            </w:r>
            <w:proofErr w:type="spellEnd"/>
            <w:r w:rsidRPr="00DF49B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, Ph.D.</w:t>
            </w:r>
          </w:p>
        </w:tc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</w:tcPr>
          <w:p w14:paraId="61C37699" w14:textId="0FF22EE2" w:rsidR="00D87FD4" w:rsidRPr="00DF49B3" w:rsidRDefault="00504EEF" w:rsidP="00CE06E2">
            <w:pPr>
              <w:keepNext/>
              <w:spacing w:after="0"/>
              <w:contextualSpacing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F49B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p</w:t>
            </w:r>
            <w:r w:rsidR="00D87FD4" w:rsidRPr="00DF49B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rof. MUDr. Tomáš Zima, DrSc.</w:t>
            </w:r>
          </w:p>
        </w:tc>
      </w:tr>
      <w:tr w:rsidR="00D87FD4" w:rsidRPr="00DF49B3" w14:paraId="26805056" w14:textId="77777777" w:rsidTr="004F04B6"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</w:tcPr>
          <w:p w14:paraId="663278BE" w14:textId="77777777" w:rsidR="00D87FD4" w:rsidRPr="00DF49B3" w:rsidRDefault="00D87FD4" w:rsidP="00CE06E2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F49B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předseda akademického senátu</w:t>
            </w:r>
          </w:p>
        </w:tc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</w:tcPr>
          <w:p w14:paraId="394EFE58" w14:textId="77777777" w:rsidR="00D87FD4" w:rsidRPr="00DF49B3" w:rsidRDefault="00D87FD4" w:rsidP="00CE06E2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DF49B3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rektor</w:t>
            </w:r>
          </w:p>
        </w:tc>
      </w:tr>
    </w:tbl>
    <w:p w14:paraId="4AF9A6F0" w14:textId="533C675B" w:rsidR="00975AF7" w:rsidRPr="00DF49B3" w:rsidRDefault="00975AF7" w:rsidP="00CE06E2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6862CE3" w14:textId="77777777" w:rsidR="00975AF7" w:rsidRPr="00BD6512" w:rsidRDefault="00975AF7" w:rsidP="00CE06E2">
      <w:pPr>
        <w:spacing w:after="0"/>
        <w:contextualSpacing/>
        <w:rPr>
          <w:rFonts w:ascii="Times New Roman" w:eastAsia="Times New Roman" w:hAnsi="Times New Roman" w:cs="Times New Roman"/>
          <w:lang w:eastAsia="cs-CZ"/>
        </w:rPr>
      </w:pPr>
    </w:p>
    <w:tbl>
      <w:tblPr>
        <w:tblW w:w="916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68"/>
        <w:gridCol w:w="5194"/>
      </w:tblGrid>
      <w:tr w:rsidR="00BD6512" w:rsidRPr="00BD6512" w14:paraId="67F4443F" w14:textId="77777777">
        <w:tc>
          <w:tcPr>
            <w:tcW w:w="396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4474E94A" w14:textId="77777777" w:rsidR="00975AF7" w:rsidRPr="00BD6512" w:rsidRDefault="00975AF7" w:rsidP="00CE06E2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5194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54269A24" w14:textId="77777777" w:rsidR="00975AF7" w:rsidRPr="00BD6512" w:rsidRDefault="00975AF7" w:rsidP="00CE06E2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</w:tr>
    </w:tbl>
    <w:p w14:paraId="75F82C2C" w14:textId="0A5D7CBE" w:rsidR="00975AF7" w:rsidRPr="00BD6512" w:rsidRDefault="0097417D" w:rsidP="0097417D">
      <w:pPr>
        <w:spacing w:after="0"/>
        <w:contextualSpacing/>
        <w:jc w:val="center"/>
        <w:outlineLvl w:val="1"/>
        <w:rPr>
          <w:rFonts w:ascii="Times New Roman" w:eastAsia="Times New Roman" w:hAnsi="Times New Roman" w:cs="Times New Roman"/>
          <w:lang w:eastAsia="cs-CZ"/>
        </w:rPr>
      </w:pPr>
      <w:r>
        <w:rPr>
          <w:rFonts w:ascii="Times New Roman" w:eastAsia="Times New Roman" w:hAnsi="Times New Roman" w:cs="Times New Roman"/>
          <w:lang w:eastAsia="cs-CZ"/>
        </w:rPr>
        <w:t>***</w:t>
      </w:r>
    </w:p>
    <w:tbl>
      <w:tblPr>
        <w:tblW w:w="916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28"/>
        <w:gridCol w:w="5134"/>
      </w:tblGrid>
      <w:tr w:rsidR="00BD6512" w:rsidRPr="00BD6512" w14:paraId="5029002A" w14:textId="77777777">
        <w:tc>
          <w:tcPr>
            <w:tcW w:w="402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4CC39C81" w14:textId="77777777" w:rsidR="00975AF7" w:rsidRPr="00BD6512" w:rsidRDefault="00975AF7" w:rsidP="00CE06E2">
            <w:pPr>
              <w:spacing w:after="0"/>
              <w:contextualSpacing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  <w:tc>
          <w:tcPr>
            <w:tcW w:w="5134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</w:tcPr>
          <w:p w14:paraId="0757D8E8" w14:textId="77777777" w:rsidR="00975AF7" w:rsidRPr="00BD6512" w:rsidRDefault="00975AF7" w:rsidP="00CE06E2">
            <w:pPr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lang w:eastAsia="cs-CZ"/>
              </w:rPr>
            </w:pPr>
          </w:p>
        </w:tc>
      </w:tr>
    </w:tbl>
    <w:p w14:paraId="4B6BBC48" w14:textId="7B2D378D" w:rsidR="0097417D" w:rsidRPr="0097417D" w:rsidRDefault="0097417D" w:rsidP="0097417D">
      <w:pPr>
        <w:spacing w:after="0" w:line="240" w:lineRule="auto"/>
        <w:contextualSpacing/>
        <w:rPr>
          <w:rFonts w:ascii="Times New Roman" w:eastAsia="Times New Roman" w:hAnsi="Times New Roman" w:cs="Times New Roman"/>
          <w:lang w:eastAsia="cs-CZ"/>
        </w:rPr>
      </w:pPr>
      <w:r w:rsidRPr="0097417D">
        <w:rPr>
          <w:rFonts w:ascii="Times New Roman" w:eastAsia="Times New Roman" w:hAnsi="Times New Roman" w:cs="Times New Roman"/>
          <w:lang w:eastAsia="cs-CZ"/>
        </w:rPr>
        <w:t xml:space="preserve">Změny Řádu </w:t>
      </w:r>
      <w:r>
        <w:rPr>
          <w:rFonts w:ascii="Times New Roman" w:eastAsia="Times New Roman" w:hAnsi="Times New Roman" w:cs="Times New Roman"/>
          <w:lang w:eastAsia="cs-CZ"/>
        </w:rPr>
        <w:t>imatrikulací a promocí</w:t>
      </w:r>
      <w:r w:rsidRPr="0097417D">
        <w:rPr>
          <w:rFonts w:ascii="Times New Roman" w:eastAsia="Times New Roman" w:hAnsi="Times New Roman" w:cs="Times New Roman"/>
          <w:lang w:eastAsia="cs-CZ"/>
        </w:rPr>
        <w:t xml:space="preserve"> Univerzity Karlovy byly schváleny podle § 9 odst. 1 písm. b) bodu 3 zákona č. 111/1998 Sb., o vysokých školách a o změně a doplnění dalších zákonů (zákon o vysokých školách), ve znění pozdějších předpisů, Akademickým </w:t>
      </w:r>
      <w:r>
        <w:rPr>
          <w:rFonts w:ascii="Times New Roman" w:eastAsia="Times New Roman" w:hAnsi="Times New Roman" w:cs="Times New Roman"/>
          <w:lang w:eastAsia="cs-CZ"/>
        </w:rPr>
        <w:t>senátem Univerzity Karlovy dne 30</w:t>
      </w:r>
      <w:r w:rsidRPr="0097417D">
        <w:rPr>
          <w:rFonts w:ascii="Times New Roman" w:eastAsia="Times New Roman" w:hAnsi="Times New Roman" w:cs="Times New Roman"/>
          <w:lang w:eastAsia="cs-CZ"/>
        </w:rPr>
        <w:t xml:space="preserve">. </w:t>
      </w:r>
      <w:r>
        <w:rPr>
          <w:rFonts w:ascii="Times New Roman" w:eastAsia="Times New Roman" w:hAnsi="Times New Roman" w:cs="Times New Roman"/>
          <w:lang w:eastAsia="cs-CZ"/>
        </w:rPr>
        <w:t>dubna 2021</w:t>
      </w:r>
      <w:r w:rsidRPr="0097417D">
        <w:rPr>
          <w:rFonts w:ascii="Times New Roman" w:eastAsia="Times New Roman" w:hAnsi="Times New Roman" w:cs="Times New Roman"/>
          <w:lang w:eastAsia="cs-CZ"/>
        </w:rPr>
        <w:t>.</w:t>
      </w:r>
    </w:p>
    <w:p w14:paraId="7F22FA7B" w14:textId="77777777" w:rsidR="0097417D" w:rsidRPr="0097417D" w:rsidRDefault="0097417D" w:rsidP="0097417D">
      <w:pPr>
        <w:spacing w:after="0" w:line="240" w:lineRule="auto"/>
        <w:contextualSpacing/>
        <w:rPr>
          <w:rFonts w:ascii="Times New Roman" w:eastAsia="Times New Roman" w:hAnsi="Times New Roman" w:cs="Times New Roman"/>
          <w:lang w:eastAsia="cs-CZ"/>
        </w:rPr>
      </w:pPr>
    </w:p>
    <w:p w14:paraId="7BF04933" w14:textId="3BC5048D" w:rsidR="0097417D" w:rsidRPr="0097417D" w:rsidRDefault="0097417D" w:rsidP="0097417D">
      <w:pPr>
        <w:spacing w:after="0" w:line="240" w:lineRule="auto"/>
        <w:contextualSpacing/>
        <w:rPr>
          <w:rFonts w:ascii="Times New Roman" w:eastAsia="Times New Roman" w:hAnsi="Times New Roman" w:cs="Times New Roman"/>
          <w:lang w:eastAsia="cs-CZ"/>
        </w:rPr>
      </w:pPr>
      <w:r w:rsidRPr="0097417D">
        <w:rPr>
          <w:rFonts w:ascii="Times New Roman" w:eastAsia="Times New Roman" w:hAnsi="Times New Roman" w:cs="Times New Roman"/>
          <w:lang w:eastAsia="cs-CZ"/>
        </w:rPr>
        <w:t xml:space="preserve">Změny Řádu </w:t>
      </w:r>
      <w:r>
        <w:rPr>
          <w:rFonts w:ascii="Times New Roman" w:eastAsia="Times New Roman" w:hAnsi="Times New Roman" w:cs="Times New Roman"/>
          <w:lang w:eastAsia="cs-CZ"/>
        </w:rPr>
        <w:t>imatrikulací a promocí</w:t>
      </w:r>
      <w:r w:rsidRPr="0097417D">
        <w:rPr>
          <w:rFonts w:ascii="Times New Roman" w:eastAsia="Times New Roman" w:hAnsi="Times New Roman" w:cs="Times New Roman"/>
          <w:lang w:eastAsia="cs-CZ"/>
        </w:rPr>
        <w:t xml:space="preserve"> Univerzity Karlovy nabývají platnosti podle § 36 odst. 4 zákona o vysokých školách dnem registrace Ministerstvem školství, mládeže a tělovýchovy.</w:t>
      </w:r>
    </w:p>
    <w:p w14:paraId="4C3527EE" w14:textId="77777777" w:rsidR="0097417D" w:rsidRPr="0097417D" w:rsidRDefault="0097417D" w:rsidP="0097417D">
      <w:pPr>
        <w:spacing w:after="0" w:line="240" w:lineRule="auto"/>
        <w:contextualSpacing/>
        <w:rPr>
          <w:rFonts w:ascii="Times New Roman" w:eastAsia="Times New Roman" w:hAnsi="Times New Roman" w:cs="Times New Roman"/>
          <w:lang w:eastAsia="cs-CZ"/>
        </w:rPr>
      </w:pPr>
    </w:p>
    <w:p w14:paraId="4FF83AD3" w14:textId="5CAD7A5E" w:rsidR="00975AF7" w:rsidRPr="00BD6512" w:rsidRDefault="0097417D" w:rsidP="0097417D">
      <w:pPr>
        <w:spacing w:after="0" w:line="240" w:lineRule="auto"/>
        <w:contextualSpacing/>
        <w:rPr>
          <w:rFonts w:ascii="Times New Roman" w:eastAsia="Times New Roman" w:hAnsi="Times New Roman" w:cs="Times New Roman"/>
          <w:lang w:eastAsia="cs-CZ"/>
        </w:rPr>
      </w:pPr>
      <w:r w:rsidRPr="0097417D">
        <w:rPr>
          <w:rFonts w:ascii="Times New Roman" w:eastAsia="Times New Roman" w:hAnsi="Times New Roman" w:cs="Times New Roman"/>
          <w:lang w:eastAsia="cs-CZ"/>
        </w:rPr>
        <w:t xml:space="preserve">Změny Řádu </w:t>
      </w:r>
      <w:r>
        <w:rPr>
          <w:rFonts w:ascii="Times New Roman" w:eastAsia="Times New Roman" w:hAnsi="Times New Roman" w:cs="Times New Roman"/>
          <w:lang w:eastAsia="cs-CZ"/>
        </w:rPr>
        <w:t>imatrikulací a promocí</w:t>
      </w:r>
      <w:r w:rsidRPr="0097417D">
        <w:rPr>
          <w:rFonts w:ascii="Times New Roman" w:eastAsia="Times New Roman" w:hAnsi="Times New Roman" w:cs="Times New Roman"/>
          <w:lang w:eastAsia="cs-CZ"/>
        </w:rPr>
        <w:t xml:space="preserve"> Univerzity </w:t>
      </w:r>
      <w:r>
        <w:rPr>
          <w:rFonts w:ascii="Times New Roman" w:eastAsia="Times New Roman" w:hAnsi="Times New Roman" w:cs="Times New Roman"/>
          <w:lang w:eastAsia="cs-CZ"/>
        </w:rPr>
        <w:t>zaregistrované dne 31</w:t>
      </w:r>
      <w:r w:rsidRPr="0097417D">
        <w:rPr>
          <w:rFonts w:ascii="Times New Roman" w:eastAsia="Times New Roman" w:hAnsi="Times New Roman" w:cs="Times New Roman"/>
          <w:lang w:eastAsia="cs-CZ"/>
        </w:rPr>
        <w:t xml:space="preserve">. </w:t>
      </w:r>
      <w:r>
        <w:rPr>
          <w:rFonts w:ascii="Times New Roman" w:eastAsia="Times New Roman" w:hAnsi="Times New Roman" w:cs="Times New Roman"/>
          <w:lang w:eastAsia="cs-CZ"/>
        </w:rPr>
        <w:t>dubna 2021</w:t>
      </w:r>
      <w:r w:rsidRPr="0097417D">
        <w:rPr>
          <w:rFonts w:ascii="Times New Roman" w:eastAsia="Times New Roman" w:hAnsi="Times New Roman" w:cs="Times New Roman"/>
          <w:lang w:eastAsia="cs-CZ"/>
        </w:rPr>
        <w:t xml:space="preserve"> pod čj. MSMT-</w:t>
      </w:r>
      <w:r>
        <w:rPr>
          <w:rFonts w:ascii="Times New Roman" w:eastAsia="Times New Roman" w:hAnsi="Times New Roman" w:cs="Times New Roman"/>
          <w:lang w:eastAsia="cs-CZ"/>
        </w:rPr>
        <w:t>14949/2021</w:t>
      </w:r>
      <w:r w:rsidRPr="0097417D">
        <w:rPr>
          <w:rFonts w:ascii="Times New Roman" w:eastAsia="Times New Roman" w:hAnsi="Times New Roman" w:cs="Times New Roman"/>
          <w:lang w:eastAsia="cs-CZ"/>
        </w:rPr>
        <w:t>-</w:t>
      </w:r>
      <w:r>
        <w:rPr>
          <w:rFonts w:ascii="Times New Roman" w:eastAsia="Times New Roman" w:hAnsi="Times New Roman" w:cs="Times New Roman"/>
          <w:lang w:eastAsia="cs-CZ"/>
        </w:rPr>
        <w:t>1</w:t>
      </w:r>
      <w:bookmarkStart w:id="0" w:name="_GoBack"/>
      <w:bookmarkEnd w:id="0"/>
      <w:r w:rsidRPr="0097417D">
        <w:rPr>
          <w:rFonts w:ascii="Times New Roman" w:eastAsia="Times New Roman" w:hAnsi="Times New Roman" w:cs="Times New Roman"/>
          <w:lang w:eastAsia="cs-CZ"/>
        </w:rPr>
        <w:t xml:space="preserve"> nabývají účinnosti 1. </w:t>
      </w:r>
      <w:r>
        <w:rPr>
          <w:rFonts w:ascii="Times New Roman" w:eastAsia="Times New Roman" w:hAnsi="Times New Roman" w:cs="Times New Roman"/>
          <w:lang w:eastAsia="cs-CZ"/>
        </w:rPr>
        <w:t>června 2021</w:t>
      </w:r>
      <w:r w:rsidRPr="0097417D">
        <w:rPr>
          <w:rFonts w:ascii="Times New Roman" w:eastAsia="Times New Roman" w:hAnsi="Times New Roman" w:cs="Times New Roman"/>
          <w:lang w:eastAsia="cs-CZ"/>
        </w:rPr>
        <w:t>.</w:t>
      </w:r>
    </w:p>
    <w:p w14:paraId="00F59C41" w14:textId="77777777" w:rsidR="00975AF7" w:rsidRPr="00BD6512" w:rsidRDefault="00975AF7" w:rsidP="00BD6512">
      <w:pPr>
        <w:spacing w:after="0" w:line="288" w:lineRule="auto"/>
        <w:contextualSpacing/>
        <w:jc w:val="center"/>
        <w:rPr>
          <w:rFonts w:ascii="Times New Roman" w:eastAsia="Times New Roman" w:hAnsi="Times New Roman" w:cs="Times New Roman"/>
          <w:lang w:eastAsia="cs-CZ"/>
        </w:rPr>
      </w:pPr>
    </w:p>
    <w:sectPr w:rsidR="00975AF7" w:rsidRPr="00BD6512" w:rsidSect="00E67BE4">
      <w:footerReference w:type="default" r:id="rId9"/>
      <w:headerReference w:type="firs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6E06D4" w14:textId="77777777" w:rsidR="00D028F1" w:rsidRDefault="00D028F1" w:rsidP="00D87FD4">
      <w:pPr>
        <w:spacing w:after="0" w:line="240" w:lineRule="auto"/>
      </w:pPr>
      <w:r>
        <w:separator/>
      </w:r>
    </w:p>
  </w:endnote>
  <w:endnote w:type="continuationSeparator" w:id="0">
    <w:p w14:paraId="1D3AAFA8" w14:textId="77777777" w:rsidR="00D028F1" w:rsidRDefault="00D028F1" w:rsidP="00D87F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83316129"/>
      <w:docPartObj>
        <w:docPartGallery w:val="Page Numbers (Bottom of Page)"/>
        <w:docPartUnique/>
      </w:docPartObj>
    </w:sdtPr>
    <w:sdtEndPr/>
    <w:sdtContent>
      <w:p w14:paraId="2BE20F2B" w14:textId="53BD611F" w:rsidR="00D72CA5" w:rsidRDefault="00D72CA5">
        <w:pPr>
          <w:pStyle w:val="Zpat"/>
          <w:jc w:val="center"/>
        </w:pPr>
        <w:r w:rsidRPr="00BD6512">
          <w:rPr>
            <w:rFonts w:ascii="Times New Roman" w:hAnsi="Times New Roman" w:cs="Times New Roman"/>
          </w:rPr>
          <w:fldChar w:fldCharType="begin"/>
        </w:r>
        <w:r w:rsidRPr="00BD6512">
          <w:rPr>
            <w:rFonts w:ascii="Times New Roman" w:hAnsi="Times New Roman" w:cs="Times New Roman"/>
          </w:rPr>
          <w:instrText>PAGE   \* MERGEFORMAT</w:instrText>
        </w:r>
        <w:r w:rsidRPr="00BD6512">
          <w:rPr>
            <w:rFonts w:ascii="Times New Roman" w:hAnsi="Times New Roman" w:cs="Times New Roman"/>
          </w:rPr>
          <w:fldChar w:fldCharType="separate"/>
        </w:r>
        <w:r w:rsidR="0097417D">
          <w:rPr>
            <w:rFonts w:ascii="Times New Roman" w:hAnsi="Times New Roman" w:cs="Times New Roman"/>
            <w:noProof/>
          </w:rPr>
          <w:t>2</w:t>
        </w:r>
        <w:r w:rsidRPr="00BD6512">
          <w:rPr>
            <w:rFonts w:ascii="Times New Roman" w:hAnsi="Times New Roman" w:cs="Times New Roman"/>
          </w:rPr>
          <w:fldChar w:fldCharType="end"/>
        </w:r>
      </w:p>
    </w:sdtContent>
  </w:sdt>
  <w:p w14:paraId="033C4274" w14:textId="77777777" w:rsidR="00D72CA5" w:rsidRDefault="00D72CA5">
    <w:pPr>
      <w:pStyle w:val="Zpa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AF0F83" w14:textId="77777777" w:rsidR="00D028F1" w:rsidRDefault="00D028F1" w:rsidP="00D87FD4">
      <w:pPr>
        <w:spacing w:after="0" w:line="240" w:lineRule="auto"/>
      </w:pPr>
      <w:r>
        <w:separator/>
      </w:r>
    </w:p>
  </w:footnote>
  <w:footnote w:type="continuationSeparator" w:id="0">
    <w:p w14:paraId="32A30D43" w14:textId="77777777" w:rsidR="00D028F1" w:rsidRDefault="00D028F1" w:rsidP="00D87FD4">
      <w:pPr>
        <w:spacing w:after="0" w:line="240" w:lineRule="auto"/>
      </w:pPr>
      <w:r>
        <w:continuationSeparator/>
      </w:r>
    </w:p>
  </w:footnote>
  <w:footnote w:id="1">
    <w:p w14:paraId="34094976" w14:textId="21D8CB47" w:rsidR="00D72CA5" w:rsidRPr="00FA5D6A" w:rsidRDefault="00D72CA5" w:rsidP="00BD6512">
      <w:pPr>
        <w:pStyle w:val="Textpoznpodarou"/>
        <w:rPr>
          <w:rFonts w:ascii="Times New Roman" w:hAnsi="Times New Roman" w:cs="Times New Roman"/>
        </w:rPr>
      </w:pPr>
      <w:r w:rsidRPr="00FA5D6A">
        <w:rPr>
          <w:rStyle w:val="Znakapoznpodarou"/>
          <w:rFonts w:ascii="Times New Roman" w:hAnsi="Times New Roman" w:cs="Times New Roman"/>
        </w:rPr>
        <w:footnoteRef/>
      </w:r>
      <w:r w:rsidR="00DF49B3">
        <w:rPr>
          <w:rFonts w:ascii="Times New Roman" w:hAnsi="Times New Roman" w:cs="Times New Roman"/>
          <w:vertAlign w:val="superscript"/>
        </w:rPr>
        <w:t>)</w:t>
      </w:r>
      <w:r w:rsidRPr="00FA5D6A">
        <w:rPr>
          <w:rFonts w:ascii="Times New Roman" w:hAnsi="Times New Roman" w:cs="Times New Roman"/>
        </w:rPr>
        <w:t xml:space="preserve"> § 36 zákona o vysokých školách. Registrace byla provedena dne </w:t>
      </w:r>
      <w:r w:rsidR="00E67BE4">
        <w:rPr>
          <w:rFonts w:ascii="Times New Roman" w:hAnsi="Times New Roman" w:cs="Times New Roman"/>
        </w:rPr>
        <w:t>14. prosince 2016.</w:t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B5CB6C" w14:textId="42CB2710" w:rsidR="00E67BE4" w:rsidRDefault="00E67BE4" w:rsidP="00E67BE4">
    <w:pPr>
      <w:pStyle w:val="Zhlav"/>
      <w:rPr>
        <w:i/>
      </w:rPr>
    </w:pPr>
    <w:r>
      <w:rPr>
        <w:noProof/>
      </w:rPr>
      <mc:AlternateContent>
        <mc:Choice Requires="wps">
          <w:drawing>
            <wp:anchor distT="4294967294" distB="4294967294" distL="114300" distR="114300" simplePos="0" relativeHeight="251660288" behindDoc="0" locked="0" layoutInCell="0" allowOverlap="1" wp14:anchorId="3C3BBF5B" wp14:editId="2EC7D1DF">
              <wp:simplePos x="0" y="0"/>
              <wp:positionH relativeFrom="column">
                <wp:posOffset>15240</wp:posOffset>
              </wp:positionH>
              <wp:positionV relativeFrom="paragraph">
                <wp:posOffset>97789</wp:posOffset>
              </wp:positionV>
              <wp:extent cx="5760720" cy="0"/>
              <wp:effectExtent l="0" t="0" r="30480" b="19050"/>
              <wp:wrapNone/>
              <wp:docPr id="1" name="Přímá spojnic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72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8DD3D26" id="Přímá spojnice 1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1.2pt,7.7pt" to="454.8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" o:allowincell="f" strokeweight=".25pt"/>
          </w:pict>
        </mc:Fallback>
      </mc:AlternateContent>
    </w:r>
  </w:p>
  <w:p w14:paraId="6269634D" w14:textId="77777777" w:rsidR="00E67BE4" w:rsidRDefault="00E67BE4">
    <w:pPr>
      <w:pStyle w:val="Zhlav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127EB"/>
    <w:multiLevelType w:val="multilevel"/>
    <w:tmpl w:val="015127E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B15D23"/>
    <w:multiLevelType w:val="multilevel"/>
    <w:tmpl w:val="03B15D23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left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left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left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left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left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left" w:pos="6120"/>
        </w:tabs>
        <w:ind w:left="6120" w:hanging="360"/>
      </w:pPr>
    </w:lvl>
  </w:abstractNum>
  <w:abstractNum w:abstractNumId="2">
    <w:nsid w:val="03BA3855"/>
    <w:multiLevelType w:val="multilevel"/>
    <w:tmpl w:val="03BA3855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  <w:rPr>
        <w:rFonts w:asciiTheme="minorHAnsi" w:eastAsiaTheme="minorHAnsi" w:hAnsiTheme="minorHAnsi" w:cstheme="minorBidi"/>
      </w:r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3">
    <w:nsid w:val="0C7629FE"/>
    <w:multiLevelType w:val="multilevel"/>
    <w:tmpl w:val="0C7629FE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135142EA"/>
    <w:multiLevelType w:val="multilevel"/>
    <w:tmpl w:val="135142EA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1C3D75A6"/>
    <w:multiLevelType w:val="hybridMultilevel"/>
    <w:tmpl w:val="A7A26342"/>
    <w:lvl w:ilvl="0" w:tplc="3B2A3B5C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9" w:hanging="360"/>
      </w:pPr>
    </w:lvl>
    <w:lvl w:ilvl="2" w:tplc="0405001B" w:tentative="1">
      <w:start w:val="1"/>
      <w:numFmt w:val="lowerRoman"/>
      <w:lvlText w:val="%3."/>
      <w:lvlJc w:val="right"/>
      <w:pPr>
        <w:ind w:left="2509" w:hanging="180"/>
      </w:pPr>
    </w:lvl>
    <w:lvl w:ilvl="3" w:tplc="0405000F" w:tentative="1">
      <w:start w:val="1"/>
      <w:numFmt w:val="decimal"/>
      <w:lvlText w:val="%4."/>
      <w:lvlJc w:val="left"/>
      <w:pPr>
        <w:ind w:left="3229" w:hanging="360"/>
      </w:pPr>
    </w:lvl>
    <w:lvl w:ilvl="4" w:tplc="04050019" w:tentative="1">
      <w:start w:val="1"/>
      <w:numFmt w:val="lowerLetter"/>
      <w:lvlText w:val="%5."/>
      <w:lvlJc w:val="left"/>
      <w:pPr>
        <w:ind w:left="3949" w:hanging="360"/>
      </w:pPr>
    </w:lvl>
    <w:lvl w:ilvl="5" w:tplc="0405001B" w:tentative="1">
      <w:start w:val="1"/>
      <w:numFmt w:val="lowerRoman"/>
      <w:lvlText w:val="%6."/>
      <w:lvlJc w:val="right"/>
      <w:pPr>
        <w:ind w:left="4669" w:hanging="180"/>
      </w:pPr>
    </w:lvl>
    <w:lvl w:ilvl="6" w:tplc="0405000F" w:tentative="1">
      <w:start w:val="1"/>
      <w:numFmt w:val="decimal"/>
      <w:lvlText w:val="%7."/>
      <w:lvlJc w:val="left"/>
      <w:pPr>
        <w:ind w:left="5389" w:hanging="360"/>
      </w:pPr>
    </w:lvl>
    <w:lvl w:ilvl="7" w:tplc="04050019" w:tentative="1">
      <w:start w:val="1"/>
      <w:numFmt w:val="lowerLetter"/>
      <w:lvlText w:val="%8."/>
      <w:lvlJc w:val="left"/>
      <w:pPr>
        <w:ind w:left="6109" w:hanging="360"/>
      </w:pPr>
    </w:lvl>
    <w:lvl w:ilvl="8" w:tplc="040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1D475EAE"/>
    <w:multiLevelType w:val="hybridMultilevel"/>
    <w:tmpl w:val="27F2D344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35226CD"/>
    <w:multiLevelType w:val="multilevel"/>
    <w:tmpl w:val="235226CD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  <w:rPr>
        <w:rFonts w:asciiTheme="minorHAnsi" w:eastAsiaTheme="minorHAnsi" w:hAnsiTheme="minorHAnsi" w:cstheme="minorBidi"/>
      </w:r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  <w:rPr>
        <w:rFonts w:asciiTheme="minorHAnsi" w:eastAsiaTheme="minorHAnsi" w:hAnsiTheme="minorHAnsi" w:cstheme="minorBidi"/>
      </w:rPr>
    </w:lvl>
    <w:lvl w:ilvl="2">
      <w:start w:val="1"/>
      <w:numFmt w:val="none"/>
      <w:lvlText w:val=""/>
      <w:legacy w:legacy="1" w:legacySpace="0" w:legacyIndent="284"/>
      <w:lvlJc w:val="left"/>
      <w:pPr>
        <w:ind w:left="1078" w:hanging="284"/>
      </w:pPr>
      <w:rPr>
        <w:rFonts w:ascii="Symbol" w:hAnsi="Symbol" w:hint="default"/>
      </w:rPr>
    </w:lvl>
    <w:lvl w:ilvl="3">
      <w:start w:val="1"/>
      <w:numFmt w:val="lowerLetter"/>
      <w:lvlText w:val="%4)"/>
      <w:legacy w:legacy="1" w:legacySpace="0" w:legacyIndent="708"/>
      <w:lvlJc w:val="left"/>
      <w:pPr>
        <w:ind w:left="1786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494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202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3910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618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326" w:hanging="708"/>
      </w:pPr>
    </w:lvl>
  </w:abstractNum>
  <w:abstractNum w:abstractNumId="8">
    <w:nsid w:val="24A63C27"/>
    <w:multiLevelType w:val="hybridMultilevel"/>
    <w:tmpl w:val="C5D8A322"/>
    <w:lvl w:ilvl="0" w:tplc="41000AEE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82" w:hanging="360"/>
      </w:pPr>
    </w:lvl>
    <w:lvl w:ilvl="2" w:tplc="0405001B" w:tentative="1">
      <w:start w:val="1"/>
      <w:numFmt w:val="lowerRoman"/>
      <w:lvlText w:val="%3."/>
      <w:lvlJc w:val="right"/>
      <w:pPr>
        <w:ind w:left="2302" w:hanging="180"/>
      </w:pPr>
    </w:lvl>
    <w:lvl w:ilvl="3" w:tplc="0405000F" w:tentative="1">
      <w:start w:val="1"/>
      <w:numFmt w:val="decimal"/>
      <w:lvlText w:val="%4."/>
      <w:lvlJc w:val="left"/>
      <w:pPr>
        <w:ind w:left="3022" w:hanging="360"/>
      </w:pPr>
    </w:lvl>
    <w:lvl w:ilvl="4" w:tplc="04050019" w:tentative="1">
      <w:start w:val="1"/>
      <w:numFmt w:val="lowerLetter"/>
      <w:lvlText w:val="%5."/>
      <w:lvlJc w:val="left"/>
      <w:pPr>
        <w:ind w:left="3742" w:hanging="360"/>
      </w:pPr>
    </w:lvl>
    <w:lvl w:ilvl="5" w:tplc="0405001B" w:tentative="1">
      <w:start w:val="1"/>
      <w:numFmt w:val="lowerRoman"/>
      <w:lvlText w:val="%6."/>
      <w:lvlJc w:val="right"/>
      <w:pPr>
        <w:ind w:left="4462" w:hanging="180"/>
      </w:pPr>
    </w:lvl>
    <w:lvl w:ilvl="6" w:tplc="0405000F" w:tentative="1">
      <w:start w:val="1"/>
      <w:numFmt w:val="decimal"/>
      <w:lvlText w:val="%7."/>
      <w:lvlJc w:val="left"/>
      <w:pPr>
        <w:ind w:left="5182" w:hanging="360"/>
      </w:pPr>
    </w:lvl>
    <w:lvl w:ilvl="7" w:tplc="04050019" w:tentative="1">
      <w:start w:val="1"/>
      <w:numFmt w:val="lowerLetter"/>
      <w:lvlText w:val="%8."/>
      <w:lvlJc w:val="left"/>
      <w:pPr>
        <w:ind w:left="5902" w:hanging="360"/>
      </w:pPr>
    </w:lvl>
    <w:lvl w:ilvl="8" w:tplc="040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>
    <w:nsid w:val="25E04C62"/>
    <w:multiLevelType w:val="multilevel"/>
    <w:tmpl w:val="A43ADB9E"/>
    <w:lvl w:ilvl="0">
      <w:start w:val="2"/>
      <w:numFmt w:val="lowerLetter"/>
      <w:lvlText w:val="%1)"/>
      <w:lvlJc w:val="left"/>
      <w:pPr>
        <w:ind w:left="1154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93" w:hanging="360"/>
      </w:pPr>
    </w:lvl>
    <w:lvl w:ilvl="2">
      <w:start w:val="1"/>
      <w:numFmt w:val="lowerRoman"/>
      <w:lvlText w:val="%3."/>
      <w:lvlJc w:val="right"/>
      <w:pPr>
        <w:ind w:left="2594" w:hanging="180"/>
      </w:pPr>
    </w:lvl>
    <w:lvl w:ilvl="3">
      <w:start w:val="1"/>
      <w:numFmt w:val="decimal"/>
      <w:lvlText w:val="%4."/>
      <w:lvlJc w:val="left"/>
      <w:pPr>
        <w:ind w:left="3314" w:hanging="360"/>
      </w:pPr>
    </w:lvl>
    <w:lvl w:ilvl="4">
      <w:start w:val="1"/>
      <w:numFmt w:val="lowerLetter"/>
      <w:lvlText w:val="%5."/>
      <w:lvlJc w:val="left"/>
      <w:pPr>
        <w:ind w:left="4034" w:hanging="360"/>
      </w:pPr>
    </w:lvl>
    <w:lvl w:ilvl="5">
      <w:start w:val="1"/>
      <w:numFmt w:val="lowerRoman"/>
      <w:lvlText w:val="%6."/>
      <w:lvlJc w:val="right"/>
      <w:pPr>
        <w:ind w:left="4754" w:hanging="180"/>
      </w:pPr>
    </w:lvl>
    <w:lvl w:ilvl="6">
      <w:start w:val="1"/>
      <w:numFmt w:val="decimal"/>
      <w:lvlText w:val="%7."/>
      <w:lvlJc w:val="left"/>
      <w:pPr>
        <w:ind w:left="5474" w:hanging="360"/>
      </w:pPr>
    </w:lvl>
    <w:lvl w:ilvl="7">
      <w:start w:val="1"/>
      <w:numFmt w:val="lowerLetter"/>
      <w:lvlText w:val="%8."/>
      <w:lvlJc w:val="left"/>
      <w:pPr>
        <w:ind w:left="6194" w:hanging="360"/>
      </w:pPr>
    </w:lvl>
    <w:lvl w:ilvl="8">
      <w:start w:val="1"/>
      <w:numFmt w:val="lowerRoman"/>
      <w:lvlText w:val="%9."/>
      <w:lvlJc w:val="right"/>
      <w:pPr>
        <w:ind w:left="6914" w:hanging="180"/>
      </w:pPr>
    </w:lvl>
  </w:abstractNum>
  <w:abstractNum w:abstractNumId="10">
    <w:nsid w:val="2AB40130"/>
    <w:multiLevelType w:val="hybridMultilevel"/>
    <w:tmpl w:val="3180606E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7">
      <w:start w:val="1"/>
      <w:numFmt w:val="lowerLetter"/>
      <w:lvlText w:val="%2)"/>
      <w:lvlJc w:val="left"/>
      <w:pPr>
        <w:ind w:left="709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29C3BA4"/>
    <w:multiLevelType w:val="hybridMultilevel"/>
    <w:tmpl w:val="9AC05A4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EE40C476">
      <w:start w:val="1"/>
      <w:numFmt w:val="lowerLetter"/>
      <w:lvlText w:val="%2)"/>
      <w:lvlJc w:val="left"/>
      <w:pPr>
        <w:ind w:left="785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4AA1550"/>
    <w:multiLevelType w:val="multilevel"/>
    <w:tmpl w:val="34AA1550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left" w:pos="1157"/>
        </w:tabs>
        <w:ind w:left="1157" w:hanging="360"/>
      </w:pPr>
    </w:lvl>
    <w:lvl w:ilvl="2">
      <w:start w:val="1"/>
      <w:numFmt w:val="decimal"/>
      <w:lvlText w:val="%3."/>
      <w:lvlJc w:val="left"/>
      <w:pPr>
        <w:tabs>
          <w:tab w:val="left" w:pos="1877"/>
        </w:tabs>
        <w:ind w:left="1877" w:hanging="360"/>
      </w:pPr>
    </w:lvl>
    <w:lvl w:ilvl="3">
      <w:start w:val="1"/>
      <w:numFmt w:val="decimal"/>
      <w:lvlText w:val="%4."/>
      <w:lvlJc w:val="left"/>
      <w:pPr>
        <w:tabs>
          <w:tab w:val="left" w:pos="2597"/>
        </w:tabs>
        <w:ind w:left="2597" w:hanging="360"/>
      </w:pPr>
    </w:lvl>
    <w:lvl w:ilvl="4">
      <w:start w:val="1"/>
      <w:numFmt w:val="decimal"/>
      <w:lvlText w:val="%5."/>
      <w:lvlJc w:val="left"/>
      <w:pPr>
        <w:tabs>
          <w:tab w:val="left" w:pos="3317"/>
        </w:tabs>
        <w:ind w:left="3317" w:hanging="360"/>
      </w:pPr>
    </w:lvl>
    <w:lvl w:ilvl="5">
      <w:start w:val="1"/>
      <w:numFmt w:val="decimal"/>
      <w:lvlText w:val="%6."/>
      <w:lvlJc w:val="left"/>
      <w:pPr>
        <w:tabs>
          <w:tab w:val="left" w:pos="4037"/>
        </w:tabs>
        <w:ind w:left="4037" w:hanging="360"/>
      </w:pPr>
    </w:lvl>
    <w:lvl w:ilvl="6">
      <w:start w:val="1"/>
      <w:numFmt w:val="decimal"/>
      <w:lvlText w:val="%7."/>
      <w:lvlJc w:val="left"/>
      <w:pPr>
        <w:tabs>
          <w:tab w:val="left" w:pos="4757"/>
        </w:tabs>
        <w:ind w:left="4757" w:hanging="360"/>
      </w:pPr>
    </w:lvl>
    <w:lvl w:ilvl="7">
      <w:start w:val="1"/>
      <w:numFmt w:val="decimal"/>
      <w:lvlText w:val="%8."/>
      <w:lvlJc w:val="left"/>
      <w:pPr>
        <w:tabs>
          <w:tab w:val="left" w:pos="5477"/>
        </w:tabs>
        <w:ind w:left="5477" w:hanging="360"/>
      </w:pPr>
    </w:lvl>
    <w:lvl w:ilvl="8">
      <w:start w:val="1"/>
      <w:numFmt w:val="decimal"/>
      <w:lvlText w:val="%9."/>
      <w:lvlJc w:val="left"/>
      <w:pPr>
        <w:tabs>
          <w:tab w:val="left" w:pos="6197"/>
        </w:tabs>
        <w:ind w:left="6197" w:hanging="360"/>
      </w:pPr>
    </w:lvl>
  </w:abstractNum>
  <w:abstractNum w:abstractNumId="13">
    <w:nsid w:val="394A7B45"/>
    <w:multiLevelType w:val="multilevel"/>
    <w:tmpl w:val="394A7B45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>
    <w:nsid w:val="3F820CF1"/>
    <w:multiLevelType w:val="hybridMultilevel"/>
    <w:tmpl w:val="33128AE8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A1660A9"/>
    <w:multiLevelType w:val="hybridMultilevel"/>
    <w:tmpl w:val="59DA942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7">
      <w:start w:val="1"/>
      <w:numFmt w:val="lowerLetter"/>
      <w:lvlText w:val="%2)"/>
      <w:lvlJc w:val="left"/>
      <w:pPr>
        <w:ind w:left="709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1363B4E"/>
    <w:multiLevelType w:val="multilevel"/>
    <w:tmpl w:val="51363B4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938" w:hanging="360"/>
      </w:pPr>
    </w:lvl>
    <w:lvl w:ilvl="2">
      <w:start w:val="1"/>
      <w:numFmt w:val="lowerRoman"/>
      <w:lvlText w:val="%3."/>
      <w:lvlJc w:val="right"/>
      <w:pPr>
        <w:ind w:left="1658" w:hanging="180"/>
      </w:pPr>
    </w:lvl>
    <w:lvl w:ilvl="3">
      <w:start w:val="1"/>
      <w:numFmt w:val="decimal"/>
      <w:lvlText w:val="%4."/>
      <w:lvlJc w:val="left"/>
      <w:pPr>
        <w:ind w:left="2378" w:hanging="360"/>
      </w:pPr>
    </w:lvl>
    <w:lvl w:ilvl="4">
      <w:start w:val="1"/>
      <w:numFmt w:val="lowerLetter"/>
      <w:lvlText w:val="%5."/>
      <w:lvlJc w:val="left"/>
      <w:pPr>
        <w:ind w:left="3098" w:hanging="360"/>
      </w:pPr>
    </w:lvl>
    <w:lvl w:ilvl="5">
      <w:start w:val="1"/>
      <w:numFmt w:val="lowerRoman"/>
      <w:lvlText w:val="%6."/>
      <w:lvlJc w:val="right"/>
      <w:pPr>
        <w:ind w:left="3818" w:hanging="180"/>
      </w:pPr>
    </w:lvl>
    <w:lvl w:ilvl="6">
      <w:start w:val="1"/>
      <w:numFmt w:val="decimal"/>
      <w:lvlText w:val="%7."/>
      <w:lvlJc w:val="left"/>
      <w:pPr>
        <w:ind w:left="4538" w:hanging="360"/>
      </w:pPr>
    </w:lvl>
    <w:lvl w:ilvl="7">
      <w:start w:val="1"/>
      <w:numFmt w:val="lowerLetter"/>
      <w:lvlText w:val="%8."/>
      <w:lvlJc w:val="left"/>
      <w:pPr>
        <w:ind w:left="5258" w:hanging="360"/>
      </w:pPr>
    </w:lvl>
    <w:lvl w:ilvl="8">
      <w:start w:val="1"/>
      <w:numFmt w:val="lowerRoman"/>
      <w:lvlText w:val="%9."/>
      <w:lvlJc w:val="right"/>
      <w:pPr>
        <w:ind w:left="5978" w:hanging="180"/>
      </w:pPr>
    </w:lvl>
  </w:abstractNum>
  <w:abstractNum w:abstractNumId="17">
    <w:nsid w:val="51660E25"/>
    <w:multiLevelType w:val="hybridMultilevel"/>
    <w:tmpl w:val="8E085DDE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FC71F46"/>
    <w:multiLevelType w:val="hybridMultilevel"/>
    <w:tmpl w:val="A9604124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7">
      <w:start w:val="1"/>
      <w:numFmt w:val="lowerLetter"/>
      <w:lvlText w:val="%2)"/>
      <w:lvlJc w:val="left"/>
      <w:pPr>
        <w:ind w:left="709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4780C17"/>
    <w:multiLevelType w:val="multilevel"/>
    <w:tmpl w:val="64780C17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left" w:pos="1222"/>
        </w:tabs>
        <w:ind w:left="1222" w:hanging="360"/>
      </w:pPr>
    </w:lvl>
    <w:lvl w:ilvl="2">
      <w:start w:val="1"/>
      <w:numFmt w:val="decimal"/>
      <w:lvlText w:val="%3."/>
      <w:lvlJc w:val="left"/>
      <w:pPr>
        <w:tabs>
          <w:tab w:val="left" w:pos="1942"/>
        </w:tabs>
        <w:ind w:left="1942" w:hanging="360"/>
      </w:pPr>
    </w:lvl>
    <w:lvl w:ilvl="3">
      <w:start w:val="1"/>
      <w:numFmt w:val="decimal"/>
      <w:lvlText w:val="%4."/>
      <w:lvlJc w:val="left"/>
      <w:pPr>
        <w:tabs>
          <w:tab w:val="left" w:pos="2662"/>
        </w:tabs>
        <w:ind w:left="2662" w:hanging="360"/>
      </w:pPr>
    </w:lvl>
    <w:lvl w:ilvl="4">
      <w:start w:val="1"/>
      <w:numFmt w:val="decimal"/>
      <w:lvlText w:val="%5."/>
      <w:lvlJc w:val="left"/>
      <w:pPr>
        <w:tabs>
          <w:tab w:val="left" w:pos="3382"/>
        </w:tabs>
        <w:ind w:left="3382" w:hanging="360"/>
      </w:pPr>
    </w:lvl>
    <w:lvl w:ilvl="5">
      <w:start w:val="1"/>
      <w:numFmt w:val="decimal"/>
      <w:lvlText w:val="%6."/>
      <w:lvlJc w:val="left"/>
      <w:pPr>
        <w:tabs>
          <w:tab w:val="left" w:pos="4102"/>
        </w:tabs>
        <w:ind w:left="4102" w:hanging="360"/>
      </w:pPr>
    </w:lvl>
    <w:lvl w:ilvl="6">
      <w:start w:val="1"/>
      <w:numFmt w:val="decimal"/>
      <w:lvlText w:val="%7."/>
      <w:lvlJc w:val="left"/>
      <w:pPr>
        <w:tabs>
          <w:tab w:val="left" w:pos="4822"/>
        </w:tabs>
        <w:ind w:left="4822" w:hanging="360"/>
      </w:pPr>
    </w:lvl>
    <w:lvl w:ilvl="7">
      <w:start w:val="1"/>
      <w:numFmt w:val="decimal"/>
      <w:lvlText w:val="%8."/>
      <w:lvlJc w:val="left"/>
      <w:pPr>
        <w:tabs>
          <w:tab w:val="left" w:pos="5542"/>
        </w:tabs>
        <w:ind w:left="5542" w:hanging="360"/>
      </w:pPr>
    </w:lvl>
    <w:lvl w:ilvl="8">
      <w:start w:val="1"/>
      <w:numFmt w:val="decimal"/>
      <w:lvlText w:val="%9."/>
      <w:lvlJc w:val="left"/>
      <w:pPr>
        <w:tabs>
          <w:tab w:val="left" w:pos="6262"/>
        </w:tabs>
        <w:ind w:left="6262" w:hanging="360"/>
      </w:pPr>
    </w:lvl>
  </w:abstractNum>
  <w:abstractNum w:abstractNumId="20">
    <w:nsid w:val="64D33BD6"/>
    <w:multiLevelType w:val="multilevel"/>
    <w:tmpl w:val="941CA1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1">
    <w:nsid w:val="67CD6E02"/>
    <w:multiLevelType w:val="multilevel"/>
    <w:tmpl w:val="1100A53A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2">
    <w:nsid w:val="79A50DA3"/>
    <w:multiLevelType w:val="hybridMultilevel"/>
    <w:tmpl w:val="E1225DCC"/>
    <w:lvl w:ilvl="0" w:tplc="34E0D892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648" w:hanging="360"/>
      </w:pPr>
    </w:lvl>
    <w:lvl w:ilvl="2" w:tplc="0405001B" w:tentative="1">
      <w:start w:val="1"/>
      <w:numFmt w:val="lowerRoman"/>
      <w:lvlText w:val="%3."/>
      <w:lvlJc w:val="right"/>
      <w:pPr>
        <w:ind w:left="2368" w:hanging="180"/>
      </w:pPr>
    </w:lvl>
    <w:lvl w:ilvl="3" w:tplc="0405000F" w:tentative="1">
      <w:start w:val="1"/>
      <w:numFmt w:val="decimal"/>
      <w:lvlText w:val="%4."/>
      <w:lvlJc w:val="left"/>
      <w:pPr>
        <w:ind w:left="3088" w:hanging="360"/>
      </w:pPr>
    </w:lvl>
    <w:lvl w:ilvl="4" w:tplc="04050019" w:tentative="1">
      <w:start w:val="1"/>
      <w:numFmt w:val="lowerLetter"/>
      <w:lvlText w:val="%5."/>
      <w:lvlJc w:val="left"/>
      <w:pPr>
        <w:ind w:left="3808" w:hanging="360"/>
      </w:pPr>
    </w:lvl>
    <w:lvl w:ilvl="5" w:tplc="0405001B" w:tentative="1">
      <w:start w:val="1"/>
      <w:numFmt w:val="lowerRoman"/>
      <w:lvlText w:val="%6."/>
      <w:lvlJc w:val="right"/>
      <w:pPr>
        <w:ind w:left="4528" w:hanging="180"/>
      </w:pPr>
    </w:lvl>
    <w:lvl w:ilvl="6" w:tplc="0405000F" w:tentative="1">
      <w:start w:val="1"/>
      <w:numFmt w:val="decimal"/>
      <w:lvlText w:val="%7."/>
      <w:lvlJc w:val="left"/>
      <w:pPr>
        <w:ind w:left="5248" w:hanging="360"/>
      </w:pPr>
    </w:lvl>
    <w:lvl w:ilvl="7" w:tplc="04050019" w:tentative="1">
      <w:start w:val="1"/>
      <w:numFmt w:val="lowerLetter"/>
      <w:lvlText w:val="%8."/>
      <w:lvlJc w:val="left"/>
      <w:pPr>
        <w:ind w:left="5968" w:hanging="360"/>
      </w:pPr>
    </w:lvl>
    <w:lvl w:ilvl="8" w:tplc="040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3">
    <w:nsid w:val="7DE216DF"/>
    <w:multiLevelType w:val="multilevel"/>
    <w:tmpl w:val="7DE216DF"/>
    <w:lvl w:ilvl="0">
      <w:start w:val="10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hint="default"/>
      </w:rPr>
    </w:lvl>
  </w:abstractNum>
  <w:num w:numId="1">
    <w:abstractNumId w:val="2"/>
  </w:num>
  <w:num w:numId="2">
    <w:abstractNumId w:val="7"/>
  </w:num>
  <w:num w:numId="3">
    <w:abstractNumId w:val="19"/>
  </w:num>
  <w:num w:numId="4">
    <w:abstractNumId w:val="13"/>
  </w:num>
  <w:num w:numId="5">
    <w:abstractNumId w:val="1"/>
  </w:num>
  <w:num w:numId="6">
    <w:abstractNumId w:val="4"/>
  </w:num>
  <w:num w:numId="7">
    <w:abstractNumId w:val="21"/>
  </w:num>
  <w:num w:numId="8">
    <w:abstractNumId w:val="3"/>
  </w:num>
  <w:num w:numId="9">
    <w:abstractNumId w:val="0"/>
  </w:num>
  <w:num w:numId="10">
    <w:abstractNumId w:val="23"/>
  </w:num>
  <w:num w:numId="11">
    <w:abstractNumId w:val="9"/>
  </w:num>
  <w:num w:numId="12">
    <w:abstractNumId w:val="16"/>
  </w:num>
  <w:num w:numId="13">
    <w:abstractNumId w:val="12"/>
  </w:num>
  <w:num w:numId="14">
    <w:abstractNumId w:val="20"/>
  </w:num>
  <w:num w:numId="15">
    <w:abstractNumId w:val="8"/>
  </w:num>
  <w:num w:numId="16">
    <w:abstractNumId w:val="5"/>
  </w:num>
  <w:num w:numId="17">
    <w:abstractNumId w:val="22"/>
  </w:num>
  <w:num w:numId="18">
    <w:abstractNumId w:val="15"/>
  </w:num>
  <w:num w:numId="19">
    <w:abstractNumId w:val="11"/>
  </w:num>
  <w:num w:numId="20">
    <w:abstractNumId w:val="17"/>
  </w:num>
  <w:num w:numId="21">
    <w:abstractNumId w:val="10"/>
  </w:num>
  <w:num w:numId="22">
    <w:abstractNumId w:val="18"/>
  </w:num>
  <w:num w:numId="23">
    <w:abstractNumId w:val="14"/>
  </w:num>
  <w:num w:numId="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7BF"/>
    <w:rsid w:val="00000524"/>
    <w:rsid w:val="00002B22"/>
    <w:rsid w:val="00016CC1"/>
    <w:rsid w:val="00025F10"/>
    <w:rsid w:val="00027FA6"/>
    <w:rsid w:val="00032408"/>
    <w:rsid w:val="000373D3"/>
    <w:rsid w:val="0006153F"/>
    <w:rsid w:val="00070AFC"/>
    <w:rsid w:val="00071D61"/>
    <w:rsid w:val="000819EF"/>
    <w:rsid w:val="0009183E"/>
    <w:rsid w:val="00093D3B"/>
    <w:rsid w:val="000A245D"/>
    <w:rsid w:val="000B4698"/>
    <w:rsid w:val="000B4D20"/>
    <w:rsid w:val="000C4EFB"/>
    <w:rsid w:val="000E290C"/>
    <w:rsid w:val="001024DC"/>
    <w:rsid w:val="001072AB"/>
    <w:rsid w:val="00107C62"/>
    <w:rsid w:val="0011372A"/>
    <w:rsid w:val="00130C8B"/>
    <w:rsid w:val="00134931"/>
    <w:rsid w:val="0014220A"/>
    <w:rsid w:val="001506D2"/>
    <w:rsid w:val="00162DA4"/>
    <w:rsid w:val="00176979"/>
    <w:rsid w:val="00181FB2"/>
    <w:rsid w:val="001A22F7"/>
    <w:rsid w:val="001E7E1C"/>
    <w:rsid w:val="002122C3"/>
    <w:rsid w:val="002258CF"/>
    <w:rsid w:val="00233EF1"/>
    <w:rsid w:val="0023769E"/>
    <w:rsid w:val="0024412A"/>
    <w:rsid w:val="0024525E"/>
    <w:rsid w:val="00291595"/>
    <w:rsid w:val="0029626E"/>
    <w:rsid w:val="002A0323"/>
    <w:rsid w:val="002A09D4"/>
    <w:rsid w:val="002A6AC7"/>
    <w:rsid w:val="002B50FB"/>
    <w:rsid w:val="002C0D94"/>
    <w:rsid w:val="002D08F7"/>
    <w:rsid w:val="002D231A"/>
    <w:rsid w:val="002D4633"/>
    <w:rsid w:val="002E3874"/>
    <w:rsid w:val="002F1F7C"/>
    <w:rsid w:val="002F24EF"/>
    <w:rsid w:val="00315B95"/>
    <w:rsid w:val="00322576"/>
    <w:rsid w:val="00343737"/>
    <w:rsid w:val="003469B1"/>
    <w:rsid w:val="003530E4"/>
    <w:rsid w:val="00364116"/>
    <w:rsid w:val="003834A8"/>
    <w:rsid w:val="003A1F57"/>
    <w:rsid w:val="003A74EE"/>
    <w:rsid w:val="003A7F36"/>
    <w:rsid w:val="003E09AF"/>
    <w:rsid w:val="003E2053"/>
    <w:rsid w:val="003E646B"/>
    <w:rsid w:val="003F3681"/>
    <w:rsid w:val="003F6C77"/>
    <w:rsid w:val="00400C1F"/>
    <w:rsid w:val="00403F44"/>
    <w:rsid w:val="00404324"/>
    <w:rsid w:val="004136B5"/>
    <w:rsid w:val="00426738"/>
    <w:rsid w:val="00432F0F"/>
    <w:rsid w:val="00441AA1"/>
    <w:rsid w:val="00442E2D"/>
    <w:rsid w:val="004561A2"/>
    <w:rsid w:val="0045664D"/>
    <w:rsid w:val="004A3396"/>
    <w:rsid w:val="004B26E1"/>
    <w:rsid w:val="004D4AA9"/>
    <w:rsid w:val="004F04B6"/>
    <w:rsid w:val="004F3A0F"/>
    <w:rsid w:val="00500197"/>
    <w:rsid w:val="00504EEF"/>
    <w:rsid w:val="005118D4"/>
    <w:rsid w:val="00513FDE"/>
    <w:rsid w:val="00517809"/>
    <w:rsid w:val="00525280"/>
    <w:rsid w:val="005324C8"/>
    <w:rsid w:val="00535A68"/>
    <w:rsid w:val="00540797"/>
    <w:rsid w:val="005535DA"/>
    <w:rsid w:val="00556BC0"/>
    <w:rsid w:val="00560C6C"/>
    <w:rsid w:val="0058141D"/>
    <w:rsid w:val="00592447"/>
    <w:rsid w:val="00594357"/>
    <w:rsid w:val="005D078B"/>
    <w:rsid w:val="005F54DA"/>
    <w:rsid w:val="00614362"/>
    <w:rsid w:val="00630BEA"/>
    <w:rsid w:val="00635D11"/>
    <w:rsid w:val="00645796"/>
    <w:rsid w:val="006511D4"/>
    <w:rsid w:val="0065405B"/>
    <w:rsid w:val="006567C3"/>
    <w:rsid w:val="006600B1"/>
    <w:rsid w:val="00665E79"/>
    <w:rsid w:val="00667581"/>
    <w:rsid w:val="00671E98"/>
    <w:rsid w:val="0068047E"/>
    <w:rsid w:val="006D3E6B"/>
    <w:rsid w:val="006F1B45"/>
    <w:rsid w:val="0071224E"/>
    <w:rsid w:val="00713937"/>
    <w:rsid w:val="007208A6"/>
    <w:rsid w:val="0072577B"/>
    <w:rsid w:val="00727F13"/>
    <w:rsid w:val="007540B5"/>
    <w:rsid w:val="00760D5E"/>
    <w:rsid w:val="00762BF0"/>
    <w:rsid w:val="00767280"/>
    <w:rsid w:val="00767B9C"/>
    <w:rsid w:val="0077647B"/>
    <w:rsid w:val="00777D9C"/>
    <w:rsid w:val="00786145"/>
    <w:rsid w:val="007B1CE8"/>
    <w:rsid w:val="007D1417"/>
    <w:rsid w:val="007D626D"/>
    <w:rsid w:val="007E3EBF"/>
    <w:rsid w:val="0083357D"/>
    <w:rsid w:val="00833686"/>
    <w:rsid w:val="00842E61"/>
    <w:rsid w:val="00872F52"/>
    <w:rsid w:val="00876F6D"/>
    <w:rsid w:val="00884D6F"/>
    <w:rsid w:val="008A51A9"/>
    <w:rsid w:val="008A687D"/>
    <w:rsid w:val="008B2F89"/>
    <w:rsid w:val="008D3424"/>
    <w:rsid w:val="008D5DEE"/>
    <w:rsid w:val="008D6B28"/>
    <w:rsid w:val="009277AE"/>
    <w:rsid w:val="00957351"/>
    <w:rsid w:val="0097417D"/>
    <w:rsid w:val="00975AF7"/>
    <w:rsid w:val="00995ABF"/>
    <w:rsid w:val="009C5981"/>
    <w:rsid w:val="009D02B1"/>
    <w:rsid w:val="009D21D2"/>
    <w:rsid w:val="009D49AB"/>
    <w:rsid w:val="009E57BF"/>
    <w:rsid w:val="009E6C48"/>
    <w:rsid w:val="009E6CC6"/>
    <w:rsid w:val="009F1605"/>
    <w:rsid w:val="00A13F03"/>
    <w:rsid w:val="00A2355C"/>
    <w:rsid w:val="00AA691A"/>
    <w:rsid w:val="00AD67DE"/>
    <w:rsid w:val="00AE54BA"/>
    <w:rsid w:val="00AF0A73"/>
    <w:rsid w:val="00B04F0C"/>
    <w:rsid w:val="00B10931"/>
    <w:rsid w:val="00B25C0D"/>
    <w:rsid w:val="00B27EE4"/>
    <w:rsid w:val="00B439E5"/>
    <w:rsid w:val="00B52479"/>
    <w:rsid w:val="00B53A2C"/>
    <w:rsid w:val="00B76D6E"/>
    <w:rsid w:val="00B95FF8"/>
    <w:rsid w:val="00BC1EFE"/>
    <w:rsid w:val="00BC3547"/>
    <w:rsid w:val="00BD6512"/>
    <w:rsid w:val="00BF0F1F"/>
    <w:rsid w:val="00C073AE"/>
    <w:rsid w:val="00C073F4"/>
    <w:rsid w:val="00C20FE0"/>
    <w:rsid w:val="00C40CC9"/>
    <w:rsid w:val="00C44DC1"/>
    <w:rsid w:val="00C527D3"/>
    <w:rsid w:val="00C53199"/>
    <w:rsid w:val="00C70B22"/>
    <w:rsid w:val="00C750A7"/>
    <w:rsid w:val="00C77E7F"/>
    <w:rsid w:val="00C97CD7"/>
    <w:rsid w:val="00CC0C2D"/>
    <w:rsid w:val="00CD004E"/>
    <w:rsid w:val="00CD0FFB"/>
    <w:rsid w:val="00CD5C83"/>
    <w:rsid w:val="00CE06E2"/>
    <w:rsid w:val="00D028F1"/>
    <w:rsid w:val="00D42216"/>
    <w:rsid w:val="00D541C5"/>
    <w:rsid w:val="00D72CA5"/>
    <w:rsid w:val="00D87FD4"/>
    <w:rsid w:val="00D97C1D"/>
    <w:rsid w:val="00DA3F22"/>
    <w:rsid w:val="00DB4EFB"/>
    <w:rsid w:val="00DC674D"/>
    <w:rsid w:val="00DD6EFF"/>
    <w:rsid w:val="00DE1768"/>
    <w:rsid w:val="00DF0C6D"/>
    <w:rsid w:val="00DF49B3"/>
    <w:rsid w:val="00E161BA"/>
    <w:rsid w:val="00E3381D"/>
    <w:rsid w:val="00E638DF"/>
    <w:rsid w:val="00E67BE4"/>
    <w:rsid w:val="00EB2CBC"/>
    <w:rsid w:val="00EB34DC"/>
    <w:rsid w:val="00EF00BD"/>
    <w:rsid w:val="00F062D8"/>
    <w:rsid w:val="00F568D4"/>
    <w:rsid w:val="00F72E9D"/>
    <w:rsid w:val="00F87E90"/>
    <w:rsid w:val="00F96B2D"/>
    <w:rsid w:val="00FA5D6A"/>
    <w:rsid w:val="00FB5C55"/>
    <w:rsid w:val="00FC0B61"/>
    <w:rsid w:val="00FD5889"/>
    <w:rsid w:val="00FD7D14"/>
    <w:rsid w:val="00FF3666"/>
    <w:rsid w:val="25BB4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C6EDC1"/>
  <w15:docId w15:val="{33DA04FA-B329-4ECE-963D-F6B8E33A5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">
    <w:name w:val="Normal"/>
    <w:qFormat/>
    <w:rPr>
      <w:sz w:val="22"/>
      <w:szCs w:val="22"/>
      <w:lang w:eastAsia="en-US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qFormat/>
    <w:pPr>
      <w:spacing w:before="300" w:after="150" w:line="240" w:lineRule="auto"/>
      <w:outlineLvl w:val="2"/>
    </w:pPr>
    <w:rPr>
      <w:rFonts w:ascii="inherit" w:eastAsia="Times New Roman" w:hAnsi="inherit" w:cs="Times New Roman"/>
      <w:color w:val="CC2C32"/>
      <w:sz w:val="38"/>
      <w:szCs w:val="3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Zkladntextodsazen">
    <w:name w:val="Body Text Indent"/>
    <w:basedOn w:val="Normln"/>
    <w:link w:val="ZkladntextodsazenChar"/>
    <w:pPr>
      <w:spacing w:after="0" w:line="360" w:lineRule="auto"/>
      <w:ind w:firstLine="708"/>
    </w:pPr>
    <w:rPr>
      <w:rFonts w:ascii="Times New Roman" w:eastAsia="Times New Roman" w:hAnsi="Times New Roman" w:cs="Times New Roman"/>
      <w:sz w:val="28"/>
      <w:szCs w:val="20"/>
      <w:lang w:eastAsia="cs-CZ"/>
    </w:rPr>
  </w:style>
  <w:style w:type="paragraph" w:styleId="Textkomente">
    <w:name w:val="annotation text"/>
    <w:basedOn w:val="Normln"/>
    <w:link w:val="TextkomenteChar"/>
    <w:uiPriority w:val="99"/>
    <w:unhideWhenUsed/>
    <w:pPr>
      <w:spacing w:line="240" w:lineRule="auto"/>
    </w:pPr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unhideWhenUsed/>
    <w:rPr>
      <w:b/>
      <w:bCs/>
    </w:rPr>
  </w:style>
  <w:style w:type="paragraph" w:styleId="Zhlav">
    <w:name w:val="header"/>
    <w:basedOn w:val="Normln"/>
    <w:link w:val="ZhlavChar"/>
    <w:qFormat/>
    <w:pPr>
      <w:tabs>
        <w:tab w:val="center" w:pos="4536"/>
        <w:tab w:val="right" w:pos="9072"/>
      </w:tabs>
      <w:spacing w:after="0" w:line="360" w:lineRule="auto"/>
    </w:pPr>
    <w:rPr>
      <w:rFonts w:ascii="Arial" w:eastAsia="Times New Roman" w:hAnsi="Arial" w:cs="Times New Roman"/>
      <w:sz w:val="24"/>
      <w:szCs w:val="20"/>
      <w:lang w:eastAsia="cs-CZ"/>
    </w:rPr>
  </w:style>
  <w:style w:type="paragraph" w:styleId="Normlnweb">
    <w:name w:val="Normal (Web)"/>
    <w:basedOn w:val="Normln"/>
    <w:uiPriority w:val="99"/>
    <w:unhideWhenUsed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Odkaznakoment">
    <w:name w:val="annotation reference"/>
    <w:basedOn w:val="Standardnpsmoodstavce"/>
    <w:uiPriority w:val="99"/>
    <w:unhideWhenUsed/>
    <w:rPr>
      <w:sz w:val="16"/>
      <w:szCs w:val="16"/>
    </w:rPr>
  </w:style>
  <w:style w:type="character" w:styleId="Znakapoznpodarou">
    <w:name w:val="footnote reference"/>
    <w:basedOn w:val="Standardnpsmoodstavce"/>
    <w:semiHidden/>
    <w:rPr>
      <w:vertAlign w:val="superscript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Pr>
      <w:sz w:val="20"/>
      <w:szCs w:val="20"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Pr>
      <w:b/>
      <w:bCs/>
      <w:sz w:val="20"/>
      <w:szCs w:val="20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qFormat/>
    <w:rPr>
      <w:rFonts w:ascii="Tahoma" w:hAnsi="Tahoma" w:cs="Tahoma"/>
      <w:sz w:val="16"/>
      <w:szCs w:val="16"/>
    </w:rPr>
  </w:style>
  <w:style w:type="paragraph" w:customStyle="1" w:styleId="Prosttext1">
    <w:name w:val="Prostý text1"/>
    <w:basedOn w:val="Normln"/>
    <w:pPr>
      <w:widowControl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cs-CZ"/>
    </w:rPr>
  </w:style>
  <w:style w:type="paragraph" w:customStyle="1" w:styleId="Odstavecseseznamem1">
    <w:name w:val="Odstavec se seznamem1"/>
    <w:basedOn w:val="Normln"/>
    <w:uiPriority w:val="34"/>
    <w:qFormat/>
    <w:pPr>
      <w:ind w:left="720"/>
      <w:contextualSpacing/>
    </w:pPr>
  </w:style>
  <w:style w:type="character" w:customStyle="1" w:styleId="Nadpis3Char">
    <w:name w:val="Nadpis 3 Char"/>
    <w:basedOn w:val="Standardnpsmoodstavce"/>
    <w:link w:val="Nadpis3"/>
    <w:uiPriority w:val="9"/>
    <w:rPr>
      <w:rFonts w:ascii="inherit" w:eastAsia="Times New Roman" w:hAnsi="inherit" w:cs="Times New Roman"/>
      <w:color w:val="CC2C32"/>
      <w:sz w:val="38"/>
      <w:szCs w:val="38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ZhlavChar">
    <w:name w:val="Záhlaví Char"/>
    <w:basedOn w:val="Standardnpsmoodstavce"/>
    <w:link w:val="Zhlav"/>
    <w:rPr>
      <w:rFonts w:ascii="Arial" w:eastAsia="Times New Roman" w:hAnsi="Arial" w:cs="Times New Roman"/>
      <w:sz w:val="24"/>
      <w:szCs w:val="20"/>
      <w:lang w:eastAsia="cs-CZ"/>
    </w:rPr>
  </w:style>
  <w:style w:type="character" w:customStyle="1" w:styleId="ZkladntextodsazenChar">
    <w:name w:val="Základní text odsazený Char"/>
    <w:basedOn w:val="Standardnpsmoodstavce"/>
    <w:link w:val="Zkladntextodsazen"/>
    <w:rPr>
      <w:rFonts w:ascii="Times New Roman" w:eastAsia="Times New Roman" w:hAnsi="Times New Roman" w:cs="Times New Roman"/>
      <w:sz w:val="28"/>
      <w:szCs w:val="20"/>
      <w:lang w:eastAsia="cs-CZ"/>
    </w:rPr>
  </w:style>
  <w:style w:type="paragraph" w:styleId="Odstavecseseznamem">
    <w:name w:val="List Paragraph"/>
    <w:basedOn w:val="Normln"/>
    <w:uiPriority w:val="34"/>
    <w:unhideWhenUsed/>
    <w:qFormat/>
    <w:rsid w:val="007B1CE8"/>
    <w:pPr>
      <w:ind w:left="720"/>
      <w:contextualSpacing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D87FD4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D87FD4"/>
    <w:rPr>
      <w:lang w:eastAsia="en-US"/>
    </w:rPr>
  </w:style>
  <w:style w:type="paragraph" w:styleId="Zpat">
    <w:name w:val="footer"/>
    <w:basedOn w:val="Normln"/>
    <w:link w:val="ZpatChar"/>
    <w:uiPriority w:val="99"/>
    <w:unhideWhenUsed/>
    <w:rsid w:val="00BD65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D6512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248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4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1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7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787342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612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013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61680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CC8AD1-C75C-B14A-B347-1A3105257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2434</Words>
  <Characters>14361</Characters>
  <Application>Microsoft Macintosh Word</Application>
  <DocSecurity>0</DocSecurity>
  <Lines>119</Lines>
  <Paragraphs>33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16762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install</dc:creator>
  <cp:lastModifiedBy>Tereza Svobodová</cp:lastModifiedBy>
  <cp:revision>2</cp:revision>
  <cp:lastPrinted>2016-12-15T16:14:00Z</cp:lastPrinted>
  <dcterms:created xsi:type="dcterms:W3CDTF">2021-06-08T14:33:00Z</dcterms:created>
  <dcterms:modified xsi:type="dcterms:W3CDTF">2021-06-08T14:33:00Z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1033-10.1.0.5783</vt:lpwstr>
  </property>
</Properties>
</file>